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F1893D9" w14:textId="7D1C3BB5" w:rsidR="00F11849" w:rsidRDefault="00F11849" w:rsidP="00F668B2">
      <w:pPr>
        <w:pStyle w:val="Overskrift1"/>
      </w:pPr>
      <w:bookmarkStart w:id="0" w:name="_Toc423601668"/>
      <w:r>
        <w:t xml:space="preserve">Bilag </w:t>
      </w:r>
      <w:r w:rsidR="00604963">
        <w:t>3</w:t>
      </w:r>
      <w:r w:rsidR="00F54B88">
        <w:t>:</w:t>
      </w:r>
      <w:r>
        <w:t xml:space="preserve"> </w:t>
      </w:r>
      <w:r w:rsidR="00502CF0">
        <w:t>Administrative bestemmelser</w:t>
      </w:r>
      <w:bookmarkEnd w:id="0"/>
    </w:p>
    <w:p w14:paraId="088F4C68" w14:textId="08B7A733" w:rsidR="005C6127" w:rsidRPr="005C6127" w:rsidRDefault="005C6127" w:rsidP="00296199">
      <w:pPr>
        <w:pStyle w:val="Overskrift2"/>
      </w:pPr>
      <w:r>
        <w:t>Kontaktpersoner på avtalen</w:t>
      </w:r>
    </w:p>
    <w:p w14:paraId="7C72E2B5" w14:textId="77777777" w:rsidR="005C6127" w:rsidRDefault="005C6127" w:rsidP="005C6127">
      <w:pPr>
        <w:rPr>
          <w:rFonts w:ascii="Calibri" w:hAnsi="Calibri" w:cs="Calibri"/>
        </w:rPr>
      </w:pPr>
    </w:p>
    <w:p w14:paraId="5E702B0B" w14:textId="55FE4573" w:rsidR="005C6127" w:rsidRDefault="005C6127" w:rsidP="005C6127">
      <w:pPr>
        <w:rPr>
          <w:rFonts w:ascii="Calibri" w:hAnsi="Calibri" w:cs="Calibri"/>
        </w:rPr>
      </w:pPr>
      <w:r>
        <w:rPr>
          <w:rFonts w:ascii="Calibri" w:hAnsi="Calibri" w:cs="Calibri"/>
        </w:rPr>
        <w:t xml:space="preserve">For </w:t>
      </w:r>
      <w:r w:rsidR="008344BA">
        <w:rPr>
          <w:rFonts w:ascii="Calibri" w:hAnsi="Calibri" w:cs="Calibri"/>
        </w:rPr>
        <w:t>Leverandøren</w:t>
      </w:r>
      <w:r>
        <w:rPr>
          <w:rFonts w:ascii="Calibri" w:hAnsi="Calibri" w:cs="Calibri"/>
        </w:rPr>
        <w:t>:</w:t>
      </w:r>
    </w:p>
    <w:p w14:paraId="1030376A" w14:textId="77777777" w:rsidR="005C6127" w:rsidRDefault="005C6127" w:rsidP="005C6127">
      <w:pPr>
        <w:rPr>
          <w:rFonts w:ascii="Times New Roman" w:hAnsi="Times New Roman"/>
        </w:rPr>
      </w:pPr>
    </w:p>
    <w:tbl>
      <w:tblPr>
        <w:tblStyle w:val="Tabellrutenett"/>
        <w:tblW w:w="0" w:type="auto"/>
        <w:tblLook w:val="04A0" w:firstRow="1" w:lastRow="0" w:firstColumn="1" w:lastColumn="0" w:noHBand="0" w:noVBand="1"/>
      </w:tblPr>
      <w:tblGrid>
        <w:gridCol w:w="1153"/>
        <w:gridCol w:w="8134"/>
      </w:tblGrid>
      <w:tr w:rsidR="005C6127" w14:paraId="6B5DC849" w14:textId="77777777">
        <w:tc>
          <w:tcPr>
            <w:tcW w:w="1158" w:type="dxa"/>
            <w:tcBorders>
              <w:top w:val="single" w:sz="4" w:space="0" w:color="auto"/>
              <w:left w:val="single" w:sz="4" w:space="0" w:color="auto"/>
              <w:bottom w:val="single" w:sz="4" w:space="0" w:color="auto"/>
              <w:right w:val="single" w:sz="4" w:space="0" w:color="auto"/>
            </w:tcBorders>
            <w:hideMark/>
          </w:tcPr>
          <w:p w14:paraId="24CA9EFF" w14:textId="77777777" w:rsidR="005C6127" w:rsidRDefault="005C6127">
            <w:pPr>
              <w:rPr>
                <w:rFonts w:ascii="Calibri" w:hAnsi="Calibri" w:cs="Calibri"/>
                <w:b/>
              </w:rPr>
            </w:pPr>
            <w:r>
              <w:rPr>
                <w:rFonts w:ascii="Calibri" w:hAnsi="Calibri" w:cs="Calibri"/>
                <w:b/>
              </w:rPr>
              <w:t>Navn:</w:t>
            </w:r>
          </w:p>
        </w:tc>
        <w:tc>
          <w:tcPr>
            <w:tcW w:w="8388" w:type="dxa"/>
            <w:tcBorders>
              <w:top w:val="single" w:sz="4" w:space="0" w:color="auto"/>
              <w:left w:val="single" w:sz="4" w:space="0" w:color="auto"/>
              <w:bottom w:val="single" w:sz="4" w:space="0" w:color="auto"/>
              <w:right w:val="single" w:sz="4" w:space="0" w:color="auto"/>
            </w:tcBorders>
          </w:tcPr>
          <w:p w14:paraId="0C426D0A" w14:textId="77777777" w:rsidR="005C6127" w:rsidRDefault="005C6127">
            <w:pPr>
              <w:rPr>
                <w:rFonts w:ascii="Calibri" w:hAnsi="Calibri" w:cs="Calibri"/>
              </w:rPr>
            </w:pPr>
          </w:p>
        </w:tc>
      </w:tr>
      <w:tr w:rsidR="005C6127" w14:paraId="195AFDAE" w14:textId="77777777">
        <w:tc>
          <w:tcPr>
            <w:tcW w:w="1158" w:type="dxa"/>
            <w:tcBorders>
              <w:top w:val="single" w:sz="4" w:space="0" w:color="auto"/>
              <w:left w:val="single" w:sz="4" w:space="0" w:color="auto"/>
              <w:bottom w:val="single" w:sz="4" w:space="0" w:color="auto"/>
              <w:right w:val="single" w:sz="4" w:space="0" w:color="auto"/>
            </w:tcBorders>
            <w:hideMark/>
          </w:tcPr>
          <w:p w14:paraId="07D98671" w14:textId="77777777" w:rsidR="005C6127" w:rsidRDefault="005C6127">
            <w:pPr>
              <w:rPr>
                <w:rFonts w:ascii="Calibri" w:hAnsi="Calibri" w:cs="Calibri"/>
                <w:b/>
              </w:rPr>
            </w:pPr>
            <w:r>
              <w:rPr>
                <w:rFonts w:ascii="Calibri" w:hAnsi="Calibri" w:cs="Calibri"/>
                <w:b/>
              </w:rPr>
              <w:t>Stilling:</w:t>
            </w:r>
          </w:p>
        </w:tc>
        <w:tc>
          <w:tcPr>
            <w:tcW w:w="8388" w:type="dxa"/>
            <w:tcBorders>
              <w:top w:val="single" w:sz="4" w:space="0" w:color="auto"/>
              <w:left w:val="single" w:sz="4" w:space="0" w:color="auto"/>
              <w:bottom w:val="single" w:sz="4" w:space="0" w:color="auto"/>
              <w:right w:val="single" w:sz="4" w:space="0" w:color="auto"/>
            </w:tcBorders>
          </w:tcPr>
          <w:p w14:paraId="3F076282" w14:textId="77777777" w:rsidR="005C6127" w:rsidRDefault="005C6127">
            <w:pPr>
              <w:rPr>
                <w:rFonts w:ascii="Calibri" w:hAnsi="Calibri" w:cs="Calibri"/>
              </w:rPr>
            </w:pPr>
          </w:p>
        </w:tc>
      </w:tr>
      <w:tr w:rsidR="005C6127" w14:paraId="39DD4679" w14:textId="77777777">
        <w:tc>
          <w:tcPr>
            <w:tcW w:w="1158" w:type="dxa"/>
            <w:tcBorders>
              <w:top w:val="single" w:sz="4" w:space="0" w:color="auto"/>
              <w:left w:val="single" w:sz="4" w:space="0" w:color="auto"/>
              <w:bottom w:val="single" w:sz="4" w:space="0" w:color="auto"/>
              <w:right w:val="single" w:sz="4" w:space="0" w:color="auto"/>
            </w:tcBorders>
            <w:hideMark/>
          </w:tcPr>
          <w:p w14:paraId="52C2B7A1" w14:textId="77777777" w:rsidR="005C6127" w:rsidRDefault="005C6127">
            <w:pPr>
              <w:rPr>
                <w:rFonts w:ascii="Calibri" w:hAnsi="Calibri" w:cs="Calibri"/>
                <w:b/>
              </w:rPr>
            </w:pPr>
            <w:r>
              <w:rPr>
                <w:rFonts w:ascii="Calibri" w:hAnsi="Calibri" w:cs="Calibri"/>
                <w:b/>
              </w:rPr>
              <w:t>Telefon:</w:t>
            </w:r>
          </w:p>
        </w:tc>
        <w:tc>
          <w:tcPr>
            <w:tcW w:w="8388" w:type="dxa"/>
            <w:tcBorders>
              <w:top w:val="single" w:sz="4" w:space="0" w:color="auto"/>
              <w:left w:val="single" w:sz="4" w:space="0" w:color="auto"/>
              <w:bottom w:val="single" w:sz="4" w:space="0" w:color="auto"/>
              <w:right w:val="single" w:sz="4" w:space="0" w:color="auto"/>
            </w:tcBorders>
          </w:tcPr>
          <w:p w14:paraId="130B76E7" w14:textId="77777777" w:rsidR="005C6127" w:rsidRDefault="005C6127">
            <w:pPr>
              <w:rPr>
                <w:rFonts w:ascii="Calibri" w:hAnsi="Calibri" w:cs="Calibri"/>
              </w:rPr>
            </w:pPr>
          </w:p>
        </w:tc>
      </w:tr>
      <w:tr w:rsidR="005C6127" w14:paraId="08958F1A" w14:textId="77777777">
        <w:tc>
          <w:tcPr>
            <w:tcW w:w="1158" w:type="dxa"/>
            <w:tcBorders>
              <w:top w:val="single" w:sz="4" w:space="0" w:color="auto"/>
              <w:left w:val="single" w:sz="4" w:space="0" w:color="auto"/>
              <w:bottom w:val="single" w:sz="4" w:space="0" w:color="auto"/>
              <w:right w:val="single" w:sz="4" w:space="0" w:color="auto"/>
            </w:tcBorders>
            <w:hideMark/>
          </w:tcPr>
          <w:p w14:paraId="78E55F87" w14:textId="77777777" w:rsidR="005C6127" w:rsidRDefault="005C6127">
            <w:pPr>
              <w:rPr>
                <w:rFonts w:ascii="Calibri" w:hAnsi="Calibri" w:cs="Calibri"/>
                <w:b/>
              </w:rPr>
            </w:pPr>
            <w:r>
              <w:rPr>
                <w:rFonts w:ascii="Calibri" w:hAnsi="Calibri" w:cs="Calibri"/>
                <w:b/>
              </w:rPr>
              <w:t>E-post:</w:t>
            </w:r>
          </w:p>
        </w:tc>
        <w:tc>
          <w:tcPr>
            <w:tcW w:w="8388" w:type="dxa"/>
            <w:tcBorders>
              <w:top w:val="single" w:sz="4" w:space="0" w:color="auto"/>
              <w:left w:val="single" w:sz="4" w:space="0" w:color="auto"/>
              <w:bottom w:val="single" w:sz="4" w:space="0" w:color="auto"/>
              <w:right w:val="single" w:sz="4" w:space="0" w:color="auto"/>
            </w:tcBorders>
          </w:tcPr>
          <w:p w14:paraId="128EBA81" w14:textId="77777777" w:rsidR="005C6127" w:rsidRDefault="005C6127">
            <w:pPr>
              <w:rPr>
                <w:rFonts w:ascii="Calibri" w:hAnsi="Calibri" w:cs="Calibri"/>
              </w:rPr>
            </w:pPr>
          </w:p>
        </w:tc>
      </w:tr>
      <w:tr w:rsidR="005C6127" w14:paraId="3CAB38F6" w14:textId="77777777">
        <w:tc>
          <w:tcPr>
            <w:tcW w:w="1158" w:type="dxa"/>
            <w:tcBorders>
              <w:top w:val="single" w:sz="4" w:space="0" w:color="auto"/>
              <w:left w:val="single" w:sz="4" w:space="0" w:color="auto"/>
              <w:bottom w:val="single" w:sz="4" w:space="0" w:color="auto"/>
              <w:right w:val="single" w:sz="4" w:space="0" w:color="auto"/>
            </w:tcBorders>
            <w:hideMark/>
          </w:tcPr>
          <w:p w14:paraId="6C9FA0AC" w14:textId="77777777" w:rsidR="005C6127" w:rsidRDefault="005C6127">
            <w:pPr>
              <w:rPr>
                <w:rFonts w:ascii="Calibri" w:hAnsi="Calibri" w:cs="Calibri"/>
                <w:b/>
              </w:rPr>
            </w:pPr>
            <w:r>
              <w:rPr>
                <w:rFonts w:ascii="Calibri" w:hAnsi="Calibri" w:cs="Calibri"/>
                <w:b/>
              </w:rPr>
              <w:t>Adresse:</w:t>
            </w:r>
          </w:p>
        </w:tc>
        <w:tc>
          <w:tcPr>
            <w:tcW w:w="8388" w:type="dxa"/>
            <w:tcBorders>
              <w:top w:val="single" w:sz="4" w:space="0" w:color="auto"/>
              <w:left w:val="single" w:sz="4" w:space="0" w:color="auto"/>
              <w:bottom w:val="single" w:sz="4" w:space="0" w:color="auto"/>
              <w:right w:val="single" w:sz="4" w:space="0" w:color="auto"/>
            </w:tcBorders>
          </w:tcPr>
          <w:p w14:paraId="42E3EA95" w14:textId="77777777" w:rsidR="005C6127" w:rsidRDefault="005C6127">
            <w:pPr>
              <w:rPr>
                <w:rFonts w:ascii="Calibri" w:hAnsi="Calibri" w:cs="Calibri"/>
              </w:rPr>
            </w:pPr>
          </w:p>
        </w:tc>
      </w:tr>
    </w:tbl>
    <w:p w14:paraId="0FB4FF40" w14:textId="77777777" w:rsidR="005C6127" w:rsidRDefault="005C6127" w:rsidP="005C6127">
      <w:pPr>
        <w:rPr>
          <w:rFonts w:ascii="Calibri" w:hAnsi="Calibri" w:cs="Calibri"/>
          <w:lang w:val="nn-NO"/>
        </w:rPr>
      </w:pPr>
    </w:p>
    <w:p w14:paraId="2DB0F179" w14:textId="3F4AEF11" w:rsidR="005C6127" w:rsidRDefault="005C6127" w:rsidP="005C6127">
      <w:pPr>
        <w:rPr>
          <w:rFonts w:ascii="Calibri" w:hAnsi="Calibri" w:cs="Calibri"/>
        </w:rPr>
      </w:pPr>
      <w:r>
        <w:rPr>
          <w:rFonts w:ascii="Calibri" w:hAnsi="Calibri" w:cs="Calibri"/>
        </w:rPr>
        <w:t xml:space="preserve">For </w:t>
      </w:r>
      <w:r w:rsidR="008344BA">
        <w:rPr>
          <w:rFonts w:ascii="Calibri" w:hAnsi="Calibri" w:cs="Calibri"/>
        </w:rPr>
        <w:t>Kunden</w:t>
      </w:r>
      <w:r>
        <w:rPr>
          <w:rFonts w:ascii="Calibri" w:hAnsi="Calibri" w:cs="Calibri"/>
        </w:rPr>
        <w:t>:</w:t>
      </w:r>
    </w:p>
    <w:p w14:paraId="782C83C6" w14:textId="77777777" w:rsidR="005C6127" w:rsidRDefault="005C6127" w:rsidP="005C6127">
      <w:pPr>
        <w:rPr>
          <w:rFonts w:ascii="Calibri" w:hAnsi="Calibri" w:cs="Calibri"/>
        </w:rPr>
      </w:pPr>
    </w:p>
    <w:tbl>
      <w:tblPr>
        <w:tblStyle w:val="Tabellrutenett"/>
        <w:tblW w:w="0" w:type="auto"/>
        <w:tblLook w:val="04A0" w:firstRow="1" w:lastRow="0" w:firstColumn="1" w:lastColumn="0" w:noHBand="0" w:noVBand="1"/>
      </w:tblPr>
      <w:tblGrid>
        <w:gridCol w:w="1153"/>
        <w:gridCol w:w="8134"/>
      </w:tblGrid>
      <w:tr w:rsidR="005C6127" w14:paraId="6D1929DE" w14:textId="77777777" w:rsidTr="2932A8E7">
        <w:tc>
          <w:tcPr>
            <w:tcW w:w="1158" w:type="dxa"/>
            <w:tcBorders>
              <w:top w:val="single" w:sz="4" w:space="0" w:color="auto"/>
              <w:left w:val="single" w:sz="4" w:space="0" w:color="auto"/>
              <w:bottom w:val="single" w:sz="4" w:space="0" w:color="auto"/>
              <w:right w:val="single" w:sz="4" w:space="0" w:color="auto"/>
            </w:tcBorders>
            <w:hideMark/>
          </w:tcPr>
          <w:p w14:paraId="5EC83472" w14:textId="77777777" w:rsidR="005C6127" w:rsidRDefault="005C6127">
            <w:pPr>
              <w:rPr>
                <w:rFonts w:ascii="Calibri" w:hAnsi="Calibri" w:cs="Calibri"/>
                <w:b/>
              </w:rPr>
            </w:pPr>
            <w:r>
              <w:rPr>
                <w:rFonts w:ascii="Calibri" w:hAnsi="Calibri" w:cs="Calibri"/>
                <w:b/>
              </w:rPr>
              <w:t>Navn:</w:t>
            </w:r>
          </w:p>
        </w:tc>
        <w:tc>
          <w:tcPr>
            <w:tcW w:w="8388" w:type="dxa"/>
            <w:tcBorders>
              <w:top w:val="single" w:sz="4" w:space="0" w:color="auto"/>
              <w:left w:val="single" w:sz="4" w:space="0" w:color="auto"/>
              <w:bottom w:val="single" w:sz="4" w:space="0" w:color="auto"/>
              <w:right w:val="single" w:sz="4" w:space="0" w:color="auto"/>
            </w:tcBorders>
          </w:tcPr>
          <w:p w14:paraId="4190DA72" w14:textId="77777777" w:rsidR="005C6127" w:rsidRDefault="005C6127">
            <w:pPr>
              <w:rPr>
                <w:rFonts w:ascii="Calibri" w:hAnsi="Calibri" w:cs="Calibri"/>
              </w:rPr>
            </w:pPr>
          </w:p>
        </w:tc>
      </w:tr>
      <w:tr w:rsidR="005C6127" w14:paraId="09839123" w14:textId="77777777" w:rsidTr="2932A8E7">
        <w:tc>
          <w:tcPr>
            <w:tcW w:w="1158" w:type="dxa"/>
            <w:tcBorders>
              <w:top w:val="single" w:sz="4" w:space="0" w:color="auto"/>
              <w:left w:val="single" w:sz="4" w:space="0" w:color="auto"/>
              <w:bottom w:val="single" w:sz="4" w:space="0" w:color="auto"/>
              <w:right w:val="single" w:sz="4" w:space="0" w:color="auto"/>
            </w:tcBorders>
            <w:hideMark/>
          </w:tcPr>
          <w:p w14:paraId="79681D69" w14:textId="77777777" w:rsidR="005C6127" w:rsidRDefault="005C6127">
            <w:pPr>
              <w:rPr>
                <w:rFonts w:ascii="Calibri" w:hAnsi="Calibri" w:cs="Calibri"/>
                <w:b/>
              </w:rPr>
            </w:pPr>
            <w:r>
              <w:rPr>
                <w:rFonts w:ascii="Calibri" w:hAnsi="Calibri" w:cs="Calibri"/>
                <w:b/>
              </w:rPr>
              <w:t>Stilling:</w:t>
            </w:r>
          </w:p>
        </w:tc>
        <w:tc>
          <w:tcPr>
            <w:tcW w:w="8388" w:type="dxa"/>
            <w:tcBorders>
              <w:top w:val="single" w:sz="4" w:space="0" w:color="auto"/>
              <w:left w:val="single" w:sz="4" w:space="0" w:color="auto"/>
              <w:bottom w:val="single" w:sz="4" w:space="0" w:color="auto"/>
              <w:right w:val="single" w:sz="4" w:space="0" w:color="auto"/>
            </w:tcBorders>
          </w:tcPr>
          <w:p w14:paraId="2A3D3769" w14:textId="77777777" w:rsidR="005C6127" w:rsidRDefault="005C6127">
            <w:pPr>
              <w:rPr>
                <w:rFonts w:ascii="Calibri" w:hAnsi="Calibri" w:cs="Calibri"/>
              </w:rPr>
            </w:pPr>
          </w:p>
        </w:tc>
      </w:tr>
      <w:tr w:rsidR="005C6127" w14:paraId="255090EE" w14:textId="77777777" w:rsidTr="2932A8E7">
        <w:tc>
          <w:tcPr>
            <w:tcW w:w="1158" w:type="dxa"/>
            <w:tcBorders>
              <w:top w:val="single" w:sz="4" w:space="0" w:color="auto"/>
              <w:left w:val="single" w:sz="4" w:space="0" w:color="auto"/>
              <w:bottom w:val="single" w:sz="4" w:space="0" w:color="auto"/>
              <w:right w:val="single" w:sz="4" w:space="0" w:color="auto"/>
            </w:tcBorders>
            <w:hideMark/>
          </w:tcPr>
          <w:p w14:paraId="1763A4F6" w14:textId="77777777" w:rsidR="005C6127" w:rsidRDefault="005C6127">
            <w:pPr>
              <w:rPr>
                <w:rFonts w:ascii="Calibri" w:hAnsi="Calibri" w:cs="Calibri"/>
                <w:b/>
              </w:rPr>
            </w:pPr>
            <w:r>
              <w:rPr>
                <w:rFonts w:ascii="Calibri" w:hAnsi="Calibri" w:cs="Calibri"/>
                <w:b/>
              </w:rPr>
              <w:t>Telefon:</w:t>
            </w:r>
          </w:p>
        </w:tc>
        <w:tc>
          <w:tcPr>
            <w:tcW w:w="8388" w:type="dxa"/>
            <w:tcBorders>
              <w:top w:val="single" w:sz="4" w:space="0" w:color="auto"/>
              <w:left w:val="single" w:sz="4" w:space="0" w:color="auto"/>
              <w:bottom w:val="single" w:sz="4" w:space="0" w:color="auto"/>
              <w:right w:val="single" w:sz="4" w:space="0" w:color="auto"/>
            </w:tcBorders>
          </w:tcPr>
          <w:p w14:paraId="64BC4283" w14:textId="77777777" w:rsidR="005C6127" w:rsidRDefault="005C6127">
            <w:pPr>
              <w:rPr>
                <w:rFonts w:ascii="Calibri" w:hAnsi="Calibri" w:cs="Calibri"/>
              </w:rPr>
            </w:pPr>
          </w:p>
        </w:tc>
      </w:tr>
      <w:tr w:rsidR="005C6127" w14:paraId="188E712B" w14:textId="77777777" w:rsidTr="2932A8E7">
        <w:trPr>
          <w:trHeight w:val="90"/>
        </w:trPr>
        <w:tc>
          <w:tcPr>
            <w:tcW w:w="1158" w:type="dxa"/>
            <w:tcBorders>
              <w:top w:val="single" w:sz="4" w:space="0" w:color="auto"/>
              <w:left w:val="single" w:sz="4" w:space="0" w:color="auto"/>
              <w:bottom w:val="single" w:sz="4" w:space="0" w:color="auto"/>
              <w:right w:val="single" w:sz="4" w:space="0" w:color="auto"/>
            </w:tcBorders>
            <w:hideMark/>
          </w:tcPr>
          <w:p w14:paraId="1ED4BF2C" w14:textId="77777777" w:rsidR="005C6127" w:rsidRDefault="005C6127">
            <w:pPr>
              <w:rPr>
                <w:rFonts w:ascii="Calibri" w:hAnsi="Calibri" w:cs="Calibri"/>
                <w:b/>
              </w:rPr>
            </w:pPr>
            <w:r>
              <w:rPr>
                <w:rFonts w:ascii="Calibri" w:hAnsi="Calibri" w:cs="Calibri"/>
                <w:b/>
              </w:rPr>
              <w:t>E-post:</w:t>
            </w:r>
          </w:p>
        </w:tc>
        <w:tc>
          <w:tcPr>
            <w:tcW w:w="8388" w:type="dxa"/>
            <w:tcBorders>
              <w:top w:val="single" w:sz="4" w:space="0" w:color="auto"/>
              <w:left w:val="single" w:sz="4" w:space="0" w:color="auto"/>
              <w:bottom w:val="single" w:sz="4" w:space="0" w:color="auto"/>
              <w:right w:val="single" w:sz="4" w:space="0" w:color="auto"/>
            </w:tcBorders>
          </w:tcPr>
          <w:p w14:paraId="62B6C41D" w14:textId="77777777" w:rsidR="005C6127" w:rsidRDefault="005C6127">
            <w:pPr>
              <w:rPr>
                <w:rFonts w:ascii="Calibri" w:hAnsi="Calibri" w:cs="Calibri"/>
              </w:rPr>
            </w:pPr>
          </w:p>
        </w:tc>
      </w:tr>
      <w:tr w:rsidR="005C6127" w14:paraId="4CFD58AC" w14:textId="77777777" w:rsidTr="2932A8E7">
        <w:tc>
          <w:tcPr>
            <w:tcW w:w="1158" w:type="dxa"/>
            <w:tcBorders>
              <w:top w:val="single" w:sz="4" w:space="0" w:color="auto"/>
              <w:left w:val="single" w:sz="4" w:space="0" w:color="auto"/>
              <w:bottom w:val="single" w:sz="4" w:space="0" w:color="auto"/>
              <w:right w:val="single" w:sz="4" w:space="0" w:color="auto"/>
            </w:tcBorders>
            <w:hideMark/>
          </w:tcPr>
          <w:p w14:paraId="2B982FED" w14:textId="77777777" w:rsidR="005C6127" w:rsidRDefault="005C6127">
            <w:pPr>
              <w:rPr>
                <w:rFonts w:ascii="Calibri" w:hAnsi="Calibri" w:cs="Calibri"/>
                <w:b/>
              </w:rPr>
            </w:pPr>
            <w:r>
              <w:rPr>
                <w:rFonts w:ascii="Calibri" w:hAnsi="Calibri" w:cs="Calibri"/>
                <w:b/>
              </w:rPr>
              <w:t>Adresse:</w:t>
            </w:r>
          </w:p>
        </w:tc>
        <w:tc>
          <w:tcPr>
            <w:tcW w:w="8388" w:type="dxa"/>
            <w:tcBorders>
              <w:top w:val="single" w:sz="4" w:space="0" w:color="auto"/>
              <w:left w:val="single" w:sz="4" w:space="0" w:color="auto"/>
              <w:bottom w:val="single" w:sz="4" w:space="0" w:color="auto"/>
              <w:right w:val="single" w:sz="4" w:space="0" w:color="auto"/>
            </w:tcBorders>
          </w:tcPr>
          <w:p w14:paraId="08735E82" w14:textId="77777777" w:rsidR="005C6127" w:rsidRDefault="005C6127">
            <w:pPr>
              <w:rPr>
                <w:rFonts w:ascii="Calibri" w:hAnsi="Calibri" w:cs="Calibri"/>
              </w:rPr>
            </w:pPr>
          </w:p>
        </w:tc>
      </w:tr>
    </w:tbl>
    <w:p w14:paraId="455C8EAF" w14:textId="690EFC25" w:rsidR="00F11849" w:rsidRDefault="00F826ED" w:rsidP="00296199">
      <w:pPr>
        <w:pStyle w:val="Overskrift2"/>
      </w:pPr>
      <w:r w:rsidRPr="00955EDD">
        <w:t xml:space="preserve">Samarbeid </w:t>
      </w:r>
    </w:p>
    <w:p w14:paraId="082D47EE" w14:textId="1700F9DF" w:rsidR="00400549" w:rsidRDefault="00400549" w:rsidP="00400549">
      <w:pPr>
        <w:rPr>
          <w:rFonts w:asciiTheme="minorHAnsi" w:hAnsiTheme="minorHAnsi" w:cstheme="minorHAnsi"/>
        </w:rPr>
      </w:pPr>
      <w:r w:rsidRPr="00BE1A1D">
        <w:rPr>
          <w:rFonts w:asciiTheme="minorHAnsi" w:hAnsiTheme="minorHAnsi" w:cstheme="minorHAnsi"/>
        </w:rPr>
        <w:t>Leverandør</w:t>
      </w:r>
      <w:r w:rsidR="00AC1D29" w:rsidRPr="00BE1A1D">
        <w:rPr>
          <w:rFonts w:asciiTheme="minorHAnsi" w:hAnsiTheme="minorHAnsi" w:cstheme="minorHAnsi"/>
        </w:rPr>
        <w:t xml:space="preserve">en skal bidra til en hensiktsmessig og effektiv oppstart og </w:t>
      </w:r>
      <w:r w:rsidR="009B0A37">
        <w:rPr>
          <w:rFonts w:asciiTheme="minorHAnsi" w:hAnsiTheme="minorHAnsi" w:cstheme="minorHAnsi"/>
        </w:rPr>
        <w:t>gjennomføring av rammeavtalen</w:t>
      </w:r>
      <w:r w:rsidR="00BE1A1D">
        <w:rPr>
          <w:rFonts w:asciiTheme="minorHAnsi" w:hAnsiTheme="minorHAnsi" w:cstheme="minorHAnsi"/>
        </w:rPr>
        <w:t>.</w:t>
      </w:r>
    </w:p>
    <w:p w14:paraId="24B58331" w14:textId="77777777" w:rsidR="00BE1A1D" w:rsidRDefault="00BE1A1D" w:rsidP="00400549">
      <w:pPr>
        <w:rPr>
          <w:rFonts w:asciiTheme="minorHAnsi" w:hAnsiTheme="minorHAnsi" w:cstheme="minorHAnsi"/>
        </w:rPr>
      </w:pPr>
    </w:p>
    <w:p w14:paraId="7FB7675F" w14:textId="06C08854" w:rsidR="00BE1A1D" w:rsidRDefault="00BE1A1D" w:rsidP="00400549">
      <w:pPr>
        <w:rPr>
          <w:rFonts w:asciiTheme="minorHAnsi" w:hAnsiTheme="minorHAnsi" w:cstheme="minorHAnsi"/>
        </w:rPr>
      </w:pPr>
      <w:r>
        <w:rPr>
          <w:rFonts w:asciiTheme="minorHAnsi" w:hAnsiTheme="minorHAnsi" w:cstheme="minorHAnsi"/>
        </w:rPr>
        <w:t xml:space="preserve">Leveranseansvarlig/kundekontakt må stille på oppstartsmøte, samt </w:t>
      </w:r>
      <w:r w:rsidR="009B0A37">
        <w:rPr>
          <w:rFonts w:asciiTheme="minorHAnsi" w:hAnsiTheme="minorHAnsi" w:cstheme="minorHAnsi"/>
        </w:rPr>
        <w:t>møter ved behov underveis i avtaleperioden.</w:t>
      </w:r>
      <w:r w:rsidR="005812AA">
        <w:rPr>
          <w:rFonts w:asciiTheme="minorHAnsi" w:hAnsiTheme="minorHAnsi" w:cstheme="minorHAnsi"/>
        </w:rPr>
        <w:t xml:space="preserve"> Møtene vil gjennomføres som fysiske møter ved oppdragsgivers adresse, eller via Teams. Sted for gjennomføring avtales for hvert enkelt møte.</w:t>
      </w:r>
    </w:p>
    <w:p w14:paraId="1D1EB6B5" w14:textId="77777777" w:rsidR="005812AA" w:rsidRDefault="005812AA" w:rsidP="00400549">
      <w:pPr>
        <w:rPr>
          <w:rFonts w:asciiTheme="minorHAnsi" w:hAnsiTheme="minorHAnsi" w:cstheme="minorHAnsi"/>
        </w:rPr>
      </w:pPr>
    </w:p>
    <w:p w14:paraId="7C87443E" w14:textId="7672301A" w:rsidR="005812AA" w:rsidRPr="00BE1A1D" w:rsidRDefault="005812AA" w:rsidP="00400549">
      <w:pPr>
        <w:rPr>
          <w:rFonts w:asciiTheme="minorHAnsi" w:hAnsiTheme="minorHAnsi" w:cstheme="minorHAnsi"/>
        </w:rPr>
      </w:pPr>
      <w:r>
        <w:rPr>
          <w:rFonts w:asciiTheme="minorHAnsi" w:hAnsiTheme="minorHAnsi" w:cstheme="minorHAnsi"/>
        </w:rPr>
        <w:t>Leverandøren kompenseres ikke for deltakelse i møte.</w:t>
      </w:r>
    </w:p>
    <w:p w14:paraId="27019A32" w14:textId="0F2862D4" w:rsidR="008B4593" w:rsidRPr="00EF0899" w:rsidRDefault="008B4593" w:rsidP="00296199">
      <w:pPr>
        <w:pStyle w:val="Overskrift2"/>
      </w:pPr>
      <w:r w:rsidRPr="00EF0899">
        <w:t>Levering av statistikk</w:t>
      </w:r>
    </w:p>
    <w:p w14:paraId="316F295B" w14:textId="77777777" w:rsidR="008B4593" w:rsidRPr="00FD777C" w:rsidRDefault="008B4593" w:rsidP="008B4593">
      <w:pPr>
        <w:rPr>
          <w:rFonts w:asciiTheme="minorHAnsi" w:hAnsiTheme="minorHAnsi" w:cstheme="minorHAnsi"/>
        </w:rPr>
      </w:pPr>
      <w:r w:rsidRPr="00FD777C">
        <w:rPr>
          <w:rFonts w:asciiTheme="minorHAnsi" w:hAnsiTheme="minorHAnsi" w:cstheme="minorHAnsi"/>
        </w:rPr>
        <w:t xml:space="preserve">Leverandøren plikter ved utløpet av rammeavtalen, og ellers på anmodning fra oppdragsgiver, vederlagsfritt å overføre leveringsstatistikk med videre til oppdragsgiver for leveranser gjort under rammeavtalen. Dersom oppdragsgiver ber om å få utlevert slik statistikk under rammeavtalen, skal leverandøren overføre statistikken til oppdragsgiver uten ugrunnet opphold etter mottak av anmodningen. </w:t>
      </w:r>
    </w:p>
    <w:p w14:paraId="612B8518" w14:textId="77777777" w:rsidR="008B4593" w:rsidRPr="00FD777C" w:rsidRDefault="008B4593" w:rsidP="008B4593">
      <w:pPr>
        <w:rPr>
          <w:rFonts w:asciiTheme="minorHAnsi" w:hAnsiTheme="minorHAnsi" w:cstheme="minorHAnsi"/>
        </w:rPr>
      </w:pPr>
    </w:p>
    <w:p w14:paraId="5D9DE3A0" w14:textId="77777777" w:rsidR="008B4593" w:rsidRPr="00FD777C" w:rsidRDefault="008B4593" w:rsidP="008B4593">
      <w:pPr>
        <w:rPr>
          <w:rFonts w:asciiTheme="minorHAnsi" w:hAnsiTheme="minorHAnsi" w:cstheme="minorHAnsi"/>
        </w:rPr>
      </w:pPr>
      <w:r w:rsidRPr="00FD777C">
        <w:rPr>
          <w:rFonts w:asciiTheme="minorHAnsi" w:hAnsiTheme="minorHAnsi" w:cstheme="minorHAnsi"/>
        </w:rPr>
        <w:t xml:space="preserve">Statistikken skal være utarbeidet i elektronisk form, fortrinnsvis i regneark og </w:t>
      </w:r>
      <w:proofErr w:type="spellStart"/>
      <w:r w:rsidRPr="00FD777C">
        <w:rPr>
          <w:rFonts w:asciiTheme="minorHAnsi" w:hAnsiTheme="minorHAnsi" w:cstheme="minorHAnsi"/>
        </w:rPr>
        <w:t>excel</w:t>
      </w:r>
      <w:proofErr w:type="spellEnd"/>
      <w:r w:rsidRPr="00FD777C">
        <w:rPr>
          <w:rFonts w:asciiTheme="minorHAnsi" w:hAnsiTheme="minorHAnsi" w:cstheme="minorHAnsi"/>
        </w:rPr>
        <w:t xml:space="preserve">-format, alternativt andre løsninger som er konverterbare til nevnte format. </w:t>
      </w:r>
    </w:p>
    <w:p w14:paraId="0D325F46" w14:textId="77777777" w:rsidR="008B4593" w:rsidRPr="00FD777C" w:rsidRDefault="008B4593" w:rsidP="008B4593">
      <w:pPr>
        <w:rPr>
          <w:rFonts w:asciiTheme="minorHAnsi" w:hAnsiTheme="minorHAnsi" w:cstheme="minorHAnsi"/>
        </w:rPr>
      </w:pPr>
    </w:p>
    <w:p w14:paraId="42A2F326" w14:textId="6F2A9D2C" w:rsidR="00823DA9" w:rsidRDefault="008B4593" w:rsidP="00AB7EE9">
      <w:pPr>
        <w:rPr>
          <w:rFonts w:asciiTheme="minorHAnsi" w:hAnsiTheme="minorHAnsi" w:cstheme="minorHAnsi"/>
        </w:rPr>
      </w:pPr>
      <w:r w:rsidRPr="00FD777C">
        <w:rPr>
          <w:rFonts w:asciiTheme="minorHAnsi" w:hAnsiTheme="minorHAnsi" w:cstheme="minorHAnsi"/>
        </w:rP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92A2996" w14:textId="77777777" w:rsidR="007F6A21" w:rsidRDefault="007F6A21" w:rsidP="00AB7EE9">
      <w:pPr>
        <w:rPr>
          <w:rFonts w:asciiTheme="minorHAnsi" w:hAnsiTheme="minorHAnsi" w:cstheme="minorHAnsi"/>
        </w:rPr>
      </w:pPr>
    </w:p>
    <w:p w14:paraId="6CB229A7" w14:textId="77777777" w:rsidR="007F6A21" w:rsidRDefault="007F6A21" w:rsidP="007F6A21">
      <w:pPr>
        <w:rPr>
          <w:rFonts w:asciiTheme="minorHAnsi" w:hAnsiTheme="minorHAnsi" w:cstheme="minorHAnsi"/>
        </w:rPr>
      </w:pPr>
      <w:r w:rsidRPr="007F6A21">
        <w:rPr>
          <w:rFonts w:asciiTheme="minorHAnsi" w:hAnsiTheme="minorHAnsi" w:cstheme="minorHAnsi"/>
        </w:rPr>
        <w:t>Oppdragsgiver har ved behov anledning til å endre statistikkformatet eller be om mer tilpasset statistikk.</w:t>
      </w:r>
    </w:p>
    <w:p w14:paraId="15A87E7A" w14:textId="56FE2F4B" w:rsidR="00CF3B16" w:rsidRDefault="00CF3B16" w:rsidP="00296199">
      <w:pPr>
        <w:pStyle w:val="Overskrift2"/>
      </w:pPr>
      <w:r w:rsidRPr="00CF3B16">
        <w:lastRenderedPageBreak/>
        <w:t>Fakturering</w:t>
      </w:r>
    </w:p>
    <w:p w14:paraId="3A826A9A" w14:textId="4ECD7FF5" w:rsidR="00C726B8" w:rsidRPr="00C726B8" w:rsidRDefault="00C726B8" w:rsidP="00C726B8">
      <w:pPr>
        <w:rPr>
          <w:rFonts w:asciiTheme="minorHAnsi" w:hAnsiTheme="minorHAnsi" w:cstheme="minorHAnsi"/>
        </w:rPr>
      </w:pPr>
      <w:r w:rsidRPr="00C726B8">
        <w:rPr>
          <w:rFonts w:asciiTheme="minorHAnsi" w:hAnsiTheme="minorHAnsi" w:cstheme="minorHAnsi"/>
        </w:rPr>
        <w:t xml:space="preserve">Leverandøren skal levere elektronisk faktura til </w:t>
      </w:r>
      <w:r w:rsidR="004E6F33">
        <w:rPr>
          <w:rFonts w:asciiTheme="minorHAnsi" w:hAnsiTheme="minorHAnsi" w:cstheme="minorHAnsi"/>
        </w:rPr>
        <w:t>Vaksdal</w:t>
      </w:r>
      <w:r w:rsidRPr="00C726B8">
        <w:rPr>
          <w:rFonts w:asciiTheme="minorHAnsi" w:hAnsiTheme="minorHAnsi" w:cstheme="minorHAnsi"/>
        </w:rPr>
        <w:t xml:space="preserve"> kommune på Elektronisk handels-</w:t>
      </w:r>
      <w:proofErr w:type="gramStart"/>
      <w:r w:rsidRPr="00C726B8">
        <w:rPr>
          <w:rFonts w:asciiTheme="minorHAnsi" w:hAnsiTheme="minorHAnsi" w:cstheme="minorHAnsi"/>
        </w:rPr>
        <w:t>format(</w:t>
      </w:r>
      <w:proofErr w:type="gramEnd"/>
      <w:r w:rsidRPr="00C726B8">
        <w:rPr>
          <w:rFonts w:asciiTheme="minorHAnsi" w:hAnsiTheme="minorHAnsi" w:cstheme="minorHAnsi"/>
        </w:rPr>
        <w:t xml:space="preserve">EHF), fastsatt av Kommunal- og moderniseringsdepartementet. Nærmere beskrivelse av formatet finnes her: http://anskaffelser.no/e-handel/faktura. </w:t>
      </w:r>
    </w:p>
    <w:p w14:paraId="38405AA8" w14:textId="77777777" w:rsidR="00C726B8" w:rsidRPr="00C726B8" w:rsidRDefault="00C726B8" w:rsidP="00C726B8">
      <w:pPr>
        <w:rPr>
          <w:rFonts w:asciiTheme="minorHAnsi" w:hAnsiTheme="minorHAnsi" w:cstheme="minorHAnsi"/>
        </w:rPr>
      </w:pPr>
    </w:p>
    <w:p w14:paraId="17E2A82A" w14:textId="426BC7E2" w:rsidR="00C726B8" w:rsidRPr="00C726B8" w:rsidRDefault="00C726B8" w:rsidP="00C726B8">
      <w:pPr>
        <w:rPr>
          <w:rFonts w:asciiTheme="minorHAnsi" w:hAnsiTheme="minorHAnsi" w:cstheme="minorHAnsi"/>
        </w:rPr>
      </w:pPr>
      <w:r w:rsidRPr="00C726B8">
        <w:rPr>
          <w:rFonts w:asciiTheme="minorHAnsi" w:hAnsiTheme="minorHAnsi" w:cstheme="minorHAnsi"/>
        </w:rPr>
        <w:t xml:space="preserve">For å kunne levere EHF-faktur til </w:t>
      </w:r>
      <w:r w:rsidR="00B025AD">
        <w:rPr>
          <w:rFonts w:asciiTheme="minorHAnsi" w:hAnsiTheme="minorHAnsi" w:cstheme="minorHAnsi"/>
        </w:rPr>
        <w:t>Vaksdal</w:t>
      </w:r>
      <w:r w:rsidRPr="00C726B8">
        <w:rPr>
          <w:rFonts w:asciiTheme="minorHAnsi" w:hAnsiTheme="minorHAnsi" w:cstheme="minorHAnsi"/>
        </w:rPr>
        <w:t xml:space="preserve"> kommune, må leverandøren inngå avtale med et Aksesspunkt. Nærmere beskrivelse av hvordan komme i gang finnes her:</w:t>
      </w:r>
    </w:p>
    <w:p w14:paraId="6D5A1185" w14:textId="77777777" w:rsidR="00C726B8" w:rsidRPr="00C726B8" w:rsidRDefault="00C726B8" w:rsidP="00C726B8">
      <w:pPr>
        <w:rPr>
          <w:rFonts w:asciiTheme="minorHAnsi" w:hAnsiTheme="minorHAnsi" w:cstheme="minorHAnsi"/>
        </w:rPr>
      </w:pPr>
      <w:r w:rsidRPr="00C726B8">
        <w:rPr>
          <w:rFonts w:asciiTheme="minorHAnsi" w:hAnsiTheme="minorHAnsi" w:cstheme="minorHAnsi"/>
        </w:rPr>
        <w:t>http://anskaffelser.no/e-handel/faktura/slik-kommer-du-i-gang</w:t>
      </w:r>
    </w:p>
    <w:p w14:paraId="335F1959" w14:textId="77777777" w:rsidR="00C726B8" w:rsidRPr="00C726B8" w:rsidRDefault="00C726B8" w:rsidP="00C726B8">
      <w:pPr>
        <w:rPr>
          <w:rFonts w:asciiTheme="minorHAnsi" w:hAnsiTheme="minorHAnsi" w:cstheme="minorHAnsi"/>
        </w:rPr>
      </w:pPr>
    </w:p>
    <w:p w14:paraId="408245BB" w14:textId="325A0AFF" w:rsidR="00861643" w:rsidRDefault="00C726B8" w:rsidP="2932A8E7">
      <w:pPr>
        <w:rPr>
          <w:rFonts w:asciiTheme="minorHAnsi" w:hAnsiTheme="minorHAnsi" w:cstheme="minorBidi"/>
        </w:rPr>
      </w:pPr>
      <w:r w:rsidRPr="2932A8E7">
        <w:rPr>
          <w:rFonts w:asciiTheme="minorHAnsi" w:hAnsiTheme="minorHAnsi" w:cstheme="minorBidi"/>
        </w:rPr>
        <w:t xml:space="preserve">Fakturaer som ikke har det innhold som </w:t>
      </w:r>
      <w:proofErr w:type="gramStart"/>
      <w:r w:rsidRPr="2932A8E7">
        <w:rPr>
          <w:rFonts w:asciiTheme="minorHAnsi" w:hAnsiTheme="minorHAnsi" w:cstheme="minorBidi"/>
        </w:rPr>
        <w:t>fremgår</w:t>
      </w:r>
      <w:proofErr w:type="gramEnd"/>
      <w:r w:rsidRPr="2932A8E7">
        <w:rPr>
          <w:rFonts w:asciiTheme="minorHAnsi" w:hAnsiTheme="minorHAnsi" w:cstheme="minorBidi"/>
        </w:rPr>
        <w:t xml:space="preserve"> av punkt </w:t>
      </w:r>
      <w:r w:rsidR="00861643" w:rsidRPr="2932A8E7">
        <w:rPr>
          <w:rFonts w:asciiTheme="minorHAnsi" w:hAnsiTheme="minorHAnsi" w:cstheme="minorBidi"/>
        </w:rPr>
        <w:t>5</w:t>
      </w:r>
      <w:r w:rsidRPr="2932A8E7">
        <w:rPr>
          <w:rFonts w:asciiTheme="minorHAnsi" w:hAnsiTheme="minorHAnsi" w:cstheme="minorBidi"/>
        </w:rPr>
        <w:t xml:space="preserve"> Fakturaformat og innhold nedenfor ansees som ikke mottatt. Betalingsfrist løper først fra den dato korrekt faktura er mottatt.</w:t>
      </w:r>
    </w:p>
    <w:p w14:paraId="06191A37" w14:textId="4CB11513" w:rsidR="00C726B8" w:rsidRPr="00861643" w:rsidRDefault="00C726B8" w:rsidP="00296199">
      <w:pPr>
        <w:pStyle w:val="Overskrift2"/>
      </w:pPr>
      <w:r w:rsidRPr="00861643">
        <w:t>Fakturaformat og innhold</w:t>
      </w:r>
    </w:p>
    <w:p w14:paraId="0C0F6B1A" w14:textId="77777777" w:rsidR="00C726B8" w:rsidRDefault="00C726B8" w:rsidP="00C726B8">
      <w:pPr>
        <w:rPr>
          <w:rFonts w:asciiTheme="minorHAnsi" w:hAnsiTheme="minorHAnsi" w:cstheme="minorHAnsi"/>
        </w:rPr>
      </w:pPr>
      <w:r w:rsidRPr="00C726B8">
        <w:rPr>
          <w:rFonts w:asciiTheme="minorHAnsi" w:hAnsiTheme="minorHAnsi" w:cstheme="minorHAnsi"/>
        </w:rPr>
        <w:t>Elektronisk faktura skal merkes med bestillers navn og fakturabehandlers ressursnummer. Ressursnummeret består av 3 siffer og mellom 3 og 5 bokstaver, og skal legges i feltet «</w:t>
      </w:r>
      <w:proofErr w:type="spellStart"/>
      <w:r w:rsidRPr="00C726B8">
        <w:rPr>
          <w:rFonts w:asciiTheme="minorHAnsi" w:hAnsiTheme="minorHAnsi" w:cstheme="minorHAnsi"/>
        </w:rPr>
        <w:t>AccountingCost</w:t>
      </w:r>
      <w:proofErr w:type="spellEnd"/>
      <w:r w:rsidRPr="00C726B8">
        <w:rPr>
          <w:rFonts w:asciiTheme="minorHAnsi" w:hAnsiTheme="minorHAnsi" w:cstheme="minorHAnsi"/>
        </w:rPr>
        <w:t>» i XML filen. Det er kun ressursnummeret som skal være i dette feltet. Bestillers navn kan legges i feltet «</w:t>
      </w:r>
      <w:proofErr w:type="spellStart"/>
      <w:r w:rsidRPr="00C726B8">
        <w:rPr>
          <w:rFonts w:asciiTheme="minorHAnsi" w:hAnsiTheme="minorHAnsi" w:cstheme="minorHAnsi"/>
        </w:rPr>
        <w:t>contact</w:t>
      </w:r>
      <w:proofErr w:type="spellEnd"/>
      <w:r w:rsidRPr="00C726B8">
        <w:rPr>
          <w:rFonts w:asciiTheme="minorHAnsi" w:hAnsiTheme="minorHAnsi" w:cstheme="minorHAnsi"/>
        </w:rPr>
        <w:t xml:space="preserve">». </w:t>
      </w:r>
    </w:p>
    <w:p w14:paraId="1D33BA29" w14:textId="77777777" w:rsidR="007109A5" w:rsidRPr="00C726B8" w:rsidRDefault="007109A5" w:rsidP="00C726B8">
      <w:pPr>
        <w:rPr>
          <w:rFonts w:asciiTheme="minorHAnsi" w:hAnsiTheme="minorHAnsi" w:cstheme="minorHAnsi"/>
        </w:rPr>
      </w:pPr>
    </w:p>
    <w:p w14:paraId="468C83FC" w14:textId="77455451" w:rsidR="00C726B8" w:rsidRDefault="00C726B8" w:rsidP="0C44F44E">
      <w:pPr>
        <w:rPr>
          <w:rFonts w:asciiTheme="minorHAnsi" w:hAnsiTheme="minorHAnsi" w:cstheme="minorBidi"/>
        </w:rPr>
      </w:pPr>
      <w:r w:rsidRPr="0C44F44E">
        <w:rPr>
          <w:rFonts w:asciiTheme="minorHAnsi" w:hAnsiTheme="minorHAnsi" w:cstheme="minorBidi"/>
        </w:rPr>
        <w:t xml:space="preserve">Organisasjonsnummer til </w:t>
      </w:r>
      <w:r w:rsidR="007109A5" w:rsidRPr="0C44F44E">
        <w:rPr>
          <w:rFonts w:asciiTheme="minorHAnsi" w:hAnsiTheme="minorHAnsi" w:cstheme="minorBidi"/>
        </w:rPr>
        <w:t>Vaksdal</w:t>
      </w:r>
      <w:r w:rsidRPr="0C44F44E">
        <w:rPr>
          <w:rFonts w:asciiTheme="minorHAnsi" w:hAnsiTheme="minorHAnsi" w:cstheme="minorBidi"/>
        </w:rPr>
        <w:t xml:space="preserve"> kommune må være angitt. </w:t>
      </w:r>
      <w:r w:rsidR="007109A5" w:rsidRPr="0C44F44E">
        <w:rPr>
          <w:rFonts w:asciiTheme="minorHAnsi" w:hAnsiTheme="minorHAnsi" w:cstheme="minorBidi"/>
        </w:rPr>
        <w:t>Vaksdal</w:t>
      </w:r>
      <w:r w:rsidRPr="0C44F44E">
        <w:rPr>
          <w:rFonts w:asciiTheme="minorHAnsi" w:hAnsiTheme="minorHAnsi" w:cstheme="minorBidi"/>
        </w:rPr>
        <w:t xml:space="preserve"> kommune er registrert med følgende organisasjonsnummer i ELMA: </w:t>
      </w:r>
      <w:r w:rsidR="00A42A2B" w:rsidRPr="0C44F44E">
        <w:rPr>
          <w:rFonts w:asciiTheme="minorHAnsi" w:hAnsiTheme="minorHAnsi" w:cstheme="minorBidi"/>
        </w:rPr>
        <w:t>961 821 967</w:t>
      </w:r>
      <w:r w:rsidRPr="0C44F44E">
        <w:rPr>
          <w:rFonts w:asciiTheme="minorHAnsi" w:hAnsiTheme="minorHAnsi" w:cstheme="minorBidi"/>
        </w:rPr>
        <w:t>.</w:t>
      </w:r>
    </w:p>
    <w:p w14:paraId="2E25463C" w14:textId="77777777" w:rsidR="00A42A2B" w:rsidRPr="00C726B8" w:rsidRDefault="00A42A2B" w:rsidP="00C726B8">
      <w:pPr>
        <w:rPr>
          <w:rFonts w:asciiTheme="minorHAnsi" w:hAnsiTheme="minorHAnsi" w:cstheme="minorHAnsi"/>
        </w:rPr>
      </w:pPr>
    </w:p>
    <w:p w14:paraId="5E048991" w14:textId="5E67A148" w:rsidR="00C726B8" w:rsidRPr="00C726B8" w:rsidRDefault="00C726B8" w:rsidP="00C726B8">
      <w:pPr>
        <w:rPr>
          <w:rFonts w:asciiTheme="minorHAnsi" w:hAnsiTheme="minorHAnsi" w:cstheme="minorHAnsi"/>
        </w:rPr>
      </w:pPr>
      <w:r w:rsidRPr="00C726B8">
        <w:rPr>
          <w:rFonts w:asciiTheme="minorHAnsi" w:hAnsiTheme="minorHAnsi" w:cstheme="minorHAnsi"/>
        </w:rPr>
        <w:t>I de tilfeller følgende organisasjonsenheter er inkludert i leveranseavtalen skal korrekt organisasjonsnummer benyttes</w:t>
      </w:r>
      <w:r w:rsidR="00AE1CDC">
        <w:rPr>
          <w:rFonts w:asciiTheme="minorHAnsi" w:hAnsiTheme="minorHAnsi" w:cstheme="minorHAnsi"/>
        </w:rPr>
        <w:t>.</w:t>
      </w:r>
    </w:p>
    <w:p w14:paraId="34E162D5" w14:textId="77777777" w:rsidR="00C726B8" w:rsidRPr="00C726B8" w:rsidRDefault="00C726B8" w:rsidP="00C726B8">
      <w:pPr>
        <w:rPr>
          <w:rFonts w:asciiTheme="minorHAnsi" w:hAnsiTheme="minorHAnsi" w:cstheme="minorHAnsi"/>
        </w:rPr>
      </w:pPr>
    </w:p>
    <w:p w14:paraId="459952EE" w14:textId="77777777" w:rsidR="00C726B8" w:rsidRPr="00C726B8" w:rsidRDefault="00C726B8" w:rsidP="00C726B8">
      <w:pPr>
        <w:rPr>
          <w:rFonts w:asciiTheme="minorHAnsi" w:hAnsiTheme="minorHAnsi" w:cstheme="minorHAnsi"/>
        </w:rPr>
      </w:pPr>
      <w:r w:rsidRPr="00C726B8">
        <w:rPr>
          <w:rFonts w:asciiTheme="minorHAnsi" w:hAnsiTheme="minorHAnsi" w:cstheme="minorHAnsi"/>
        </w:rPr>
        <w:t>Kreditnota skal ha oppdragsgivers ressursnummer i feltet «</w:t>
      </w:r>
      <w:proofErr w:type="spellStart"/>
      <w:r w:rsidRPr="00C726B8">
        <w:rPr>
          <w:rFonts w:asciiTheme="minorHAnsi" w:hAnsiTheme="minorHAnsi" w:cstheme="minorHAnsi"/>
        </w:rPr>
        <w:t>AccountingCost</w:t>
      </w:r>
      <w:proofErr w:type="spellEnd"/>
      <w:r w:rsidRPr="00C726B8">
        <w:rPr>
          <w:rFonts w:asciiTheme="minorHAnsi" w:hAnsiTheme="minorHAnsi" w:cstheme="minorHAnsi"/>
        </w:rPr>
        <w:t>»</w:t>
      </w:r>
    </w:p>
    <w:p w14:paraId="260F4E3A" w14:textId="77777777" w:rsidR="00C726B8" w:rsidRPr="00C726B8" w:rsidRDefault="00C726B8" w:rsidP="00C726B8">
      <w:pPr>
        <w:rPr>
          <w:rFonts w:asciiTheme="minorHAnsi" w:hAnsiTheme="minorHAnsi" w:cstheme="minorHAnsi"/>
        </w:rPr>
      </w:pPr>
      <w:r w:rsidRPr="00C726B8">
        <w:rPr>
          <w:rFonts w:asciiTheme="minorHAnsi" w:hAnsiTheme="minorHAnsi" w:cstheme="minorHAnsi"/>
        </w:rPr>
        <w:t>Det skal være minst 10 års intervall hvis leverandør gjenbruker fakturanummer.</w:t>
      </w:r>
    </w:p>
    <w:p w14:paraId="3438D1C6" w14:textId="77777777" w:rsidR="00C726B8" w:rsidRPr="00C726B8" w:rsidRDefault="00C726B8" w:rsidP="00C726B8">
      <w:pPr>
        <w:rPr>
          <w:rFonts w:asciiTheme="minorHAnsi" w:hAnsiTheme="minorHAnsi" w:cstheme="minorHAnsi"/>
        </w:rPr>
      </w:pPr>
    </w:p>
    <w:p w14:paraId="02D47672" w14:textId="77777777" w:rsidR="00C726B8" w:rsidRPr="00C726B8" w:rsidRDefault="00C726B8" w:rsidP="00C726B8">
      <w:pPr>
        <w:rPr>
          <w:rFonts w:asciiTheme="minorHAnsi" w:hAnsiTheme="minorHAnsi" w:cstheme="minorHAnsi"/>
        </w:rPr>
      </w:pPr>
      <w:r w:rsidRPr="00C726B8">
        <w:rPr>
          <w:rFonts w:asciiTheme="minorHAnsi" w:hAnsiTheme="minorHAnsi" w:cstheme="minorHAnsi"/>
        </w:rPr>
        <w:t>Presisering til leverandør:</w:t>
      </w:r>
    </w:p>
    <w:p w14:paraId="2BD09AE7" w14:textId="77777777" w:rsidR="00C726B8" w:rsidRPr="00C726B8" w:rsidRDefault="00C726B8" w:rsidP="00C726B8">
      <w:pPr>
        <w:rPr>
          <w:rFonts w:asciiTheme="minorHAnsi" w:hAnsiTheme="minorHAnsi" w:cstheme="minorHAnsi"/>
        </w:rPr>
      </w:pPr>
    </w:p>
    <w:p w14:paraId="7CD35F31" w14:textId="6650190D" w:rsidR="00C726B8" w:rsidRPr="00C726B8" w:rsidRDefault="00C726B8" w:rsidP="00C726B8">
      <w:pPr>
        <w:rPr>
          <w:rFonts w:asciiTheme="minorHAnsi" w:hAnsiTheme="minorHAnsi" w:cstheme="minorHAnsi"/>
        </w:rPr>
      </w:pPr>
      <w:r w:rsidRPr="00C726B8">
        <w:rPr>
          <w:rFonts w:asciiTheme="minorHAnsi" w:hAnsiTheme="minorHAnsi" w:cstheme="minorHAnsi"/>
        </w:rPr>
        <w:t>•</w:t>
      </w:r>
      <w:r w:rsidRPr="00C726B8">
        <w:rPr>
          <w:rFonts w:asciiTheme="minorHAnsi" w:hAnsiTheme="minorHAnsi" w:cstheme="minorHAnsi"/>
        </w:rPr>
        <w:tab/>
      </w:r>
      <w:r w:rsidR="003709C9">
        <w:rPr>
          <w:rFonts w:asciiTheme="minorHAnsi" w:hAnsiTheme="minorHAnsi" w:cstheme="minorHAnsi"/>
        </w:rPr>
        <w:t>Vaksdal</w:t>
      </w:r>
      <w:r w:rsidRPr="00C726B8">
        <w:rPr>
          <w:rFonts w:asciiTheme="minorHAnsi" w:hAnsiTheme="minorHAnsi" w:cstheme="minorHAnsi"/>
        </w:rPr>
        <w:t xml:space="preserve"> kommune sin betalingsbetingelse skal være 30 dager.</w:t>
      </w:r>
    </w:p>
    <w:p w14:paraId="53F7D263" w14:textId="619FDD9A" w:rsidR="00C726B8" w:rsidRPr="00C726B8" w:rsidRDefault="00C726B8" w:rsidP="00C726B8">
      <w:pPr>
        <w:rPr>
          <w:rFonts w:asciiTheme="minorHAnsi" w:hAnsiTheme="minorHAnsi" w:cstheme="minorHAnsi"/>
        </w:rPr>
      </w:pPr>
      <w:r w:rsidRPr="00C726B8">
        <w:rPr>
          <w:rFonts w:asciiTheme="minorHAnsi" w:hAnsiTheme="minorHAnsi" w:cstheme="minorHAnsi"/>
        </w:rPr>
        <w:t>•</w:t>
      </w:r>
      <w:r w:rsidRPr="00C726B8">
        <w:rPr>
          <w:rFonts w:asciiTheme="minorHAnsi" w:hAnsiTheme="minorHAnsi" w:cstheme="minorHAnsi"/>
        </w:rPr>
        <w:tab/>
      </w:r>
      <w:r w:rsidR="003709C9">
        <w:rPr>
          <w:rFonts w:asciiTheme="minorHAnsi" w:hAnsiTheme="minorHAnsi" w:cstheme="minorHAnsi"/>
        </w:rPr>
        <w:t>Vaksdal</w:t>
      </w:r>
      <w:r w:rsidRPr="00C726B8">
        <w:rPr>
          <w:rFonts w:asciiTheme="minorHAnsi" w:hAnsiTheme="minorHAnsi" w:cstheme="minorHAnsi"/>
        </w:rPr>
        <w:t xml:space="preserve"> kommune aksepterer ikke fakturagebyr.</w:t>
      </w:r>
    </w:p>
    <w:p w14:paraId="654EF5E8" w14:textId="77777777" w:rsidR="00C726B8" w:rsidRPr="00C726B8" w:rsidRDefault="00C726B8" w:rsidP="00C726B8">
      <w:pPr>
        <w:rPr>
          <w:rFonts w:asciiTheme="minorHAnsi" w:hAnsiTheme="minorHAnsi" w:cstheme="minorHAnsi"/>
        </w:rPr>
      </w:pPr>
      <w:r w:rsidRPr="00C726B8">
        <w:rPr>
          <w:rFonts w:asciiTheme="minorHAnsi" w:hAnsiTheme="minorHAnsi" w:cstheme="minorHAnsi"/>
        </w:rPr>
        <w:t>•</w:t>
      </w:r>
      <w:r w:rsidRPr="00C726B8">
        <w:rPr>
          <w:rFonts w:asciiTheme="minorHAnsi" w:hAnsiTheme="minorHAnsi" w:cstheme="minorHAnsi"/>
        </w:rPr>
        <w:tab/>
        <w:t>Ved avvik i forhold til ovennevnte punkter, kan faktura bli returnert til avsender.</w:t>
      </w:r>
    </w:p>
    <w:p w14:paraId="213CAC3C" w14:textId="77777777" w:rsidR="00C726B8" w:rsidRPr="00D02FE8" w:rsidRDefault="00C726B8" w:rsidP="00296199">
      <w:pPr>
        <w:pStyle w:val="Overskrift2"/>
      </w:pPr>
      <w:r w:rsidRPr="00D02FE8">
        <w:t>Feil i fakturaformat</w:t>
      </w:r>
    </w:p>
    <w:p w14:paraId="7DAC5F4B" w14:textId="2FA8434E" w:rsidR="00CF3B16" w:rsidRPr="00C726B8" w:rsidRDefault="00C726B8" w:rsidP="00C726B8">
      <w:pPr>
        <w:rPr>
          <w:rFonts w:asciiTheme="minorHAnsi" w:hAnsiTheme="minorHAnsi" w:cstheme="minorHAnsi"/>
        </w:rPr>
      </w:pPr>
      <w:r w:rsidRPr="00C726B8">
        <w:rPr>
          <w:rFonts w:asciiTheme="minorHAnsi" w:hAnsiTheme="minorHAnsi" w:cstheme="minorHAnsi"/>
        </w:rPr>
        <w:t>Faktura som har feil eller mangler i forhold til beskrivelsen i 6.1. vil ikke bli betalt, men tilbakemeldt som feil. Leverandør må i slike tilfeller sende ny og korrekt faktura med ny fakturadato og tilsvarende ny forfallsdato. Kreditnota skal i slike tilfeller ikke utstedes/sendes til oppdragsgiver.</w:t>
      </w:r>
    </w:p>
    <w:p w14:paraId="12F95343" w14:textId="77777777" w:rsidR="007F6A21" w:rsidRPr="00FD777C" w:rsidRDefault="007F6A21" w:rsidP="00AB7EE9">
      <w:pPr>
        <w:rPr>
          <w:rFonts w:asciiTheme="minorHAnsi" w:hAnsiTheme="minorHAnsi" w:cstheme="minorHAnsi"/>
        </w:rPr>
      </w:pPr>
    </w:p>
    <w:p w14:paraId="23CCFE99" w14:textId="41BB1919" w:rsidR="00823DA9" w:rsidRPr="00EF0899" w:rsidRDefault="00823DA9" w:rsidP="00296199">
      <w:pPr>
        <w:pStyle w:val="Overskrift2"/>
      </w:pPr>
      <w:bookmarkStart w:id="1" w:name="_Toc514930984"/>
      <w:bookmarkStart w:id="2" w:name="_Toc535581824"/>
      <w:r w:rsidRPr="00EF0899">
        <w:t>Opphør av rammeavtale</w:t>
      </w:r>
      <w:bookmarkEnd w:id="1"/>
      <w:bookmarkEnd w:id="2"/>
    </w:p>
    <w:p w14:paraId="0A4FEBDB" w14:textId="77777777" w:rsidR="00823DA9" w:rsidRPr="004C22E8" w:rsidRDefault="00823DA9" w:rsidP="00823DA9">
      <w:pPr>
        <w:rPr>
          <w:rFonts w:asciiTheme="minorHAnsi" w:hAnsiTheme="minorHAnsi" w:cstheme="minorHAnsi"/>
        </w:rPr>
      </w:pPr>
      <w:r w:rsidRPr="004C22E8">
        <w:rPr>
          <w:rFonts w:asciiTheme="minorHAnsi" w:hAnsiTheme="minorHAnsi" w:cstheme="minorHAnsi"/>
        </w:rP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3717F3D8" w14:textId="77777777" w:rsidR="00823DA9" w:rsidRPr="004C22E8" w:rsidRDefault="00823DA9" w:rsidP="00823DA9">
      <w:pPr>
        <w:rPr>
          <w:rFonts w:asciiTheme="minorHAnsi" w:hAnsiTheme="minorHAnsi" w:cstheme="minorHAnsi"/>
        </w:rPr>
      </w:pPr>
    </w:p>
    <w:p w14:paraId="7FF55581" w14:textId="77777777" w:rsidR="00EF0899" w:rsidRDefault="00823DA9" w:rsidP="00AB7EE9">
      <w:pPr>
        <w:rPr>
          <w:rFonts w:asciiTheme="minorHAnsi" w:hAnsiTheme="minorHAnsi" w:cstheme="minorHAnsi"/>
        </w:rPr>
      </w:pPr>
      <w:r w:rsidRPr="004C22E8">
        <w:rPr>
          <w:rFonts w:asciiTheme="minorHAnsi" w:hAnsiTheme="minorHAnsi" w:cstheme="minorHAnsi"/>
        </w:rPr>
        <w:t>Eventuelle avrop som er gjort eller leveranser som er påbegynt før utløpet av avtaleforholdet skal gjennomføres selv om leveringsdatoen faller på en dato etter utløpet av avtaleperioden.</w:t>
      </w:r>
    </w:p>
    <w:p w14:paraId="01157E9F" w14:textId="4307091C" w:rsidR="008317B9" w:rsidRPr="004C22E8" w:rsidRDefault="00823DA9" w:rsidP="00AB7EE9">
      <w:pPr>
        <w:rPr>
          <w:rFonts w:asciiTheme="minorHAnsi" w:hAnsiTheme="minorHAnsi" w:cstheme="minorHAnsi"/>
        </w:rPr>
      </w:pPr>
      <w:r w:rsidRPr="004C22E8">
        <w:rPr>
          <w:rFonts w:asciiTheme="minorHAnsi" w:hAnsiTheme="minorHAnsi" w:cstheme="minorHAnsi"/>
        </w:rPr>
        <w:t xml:space="preserve">  </w:t>
      </w:r>
    </w:p>
    <w:p w14:paraId="0D47E991" w14:textId="2F0CD816" w:rsidR="008B3A90" w:rsidRPr="00EF0899" w:rsidRDefault="008B3A90" w:rsidP="00296199">
      <w:pPr>
        <w:pStyle w:val="Overskrift2"/>
      </w:pPr>
      <w:r w:rsidRPr="00EF0899">
        <w:lastRenderedPageBreak/>
        <w:t>Oversikt over underleverandører</w:t>
      </w:r>
    </w:p>
    <w:p w14:paraId="1AD8115B" w14:textId="7DB2A231" w:rsidR="008B3A90" w:rsidRPr="004C22E8" w:rsidRDefault="008B3A90" w:rsidP="008B3A90">
      <w:pPr>
        <w:rPr>
          <w:rFonts w:asciiTheme="minorHAnsi" w:hAnsiTheme="minorHAnsi" w:cstheme="minorHAnsi"/>
        </w:rPr>
      </w:pPr>
      <w:r w:rsidRPr="004C22E8">
        <w:rPr>
          <w:rFonts w:asciiTheme="minorHAnsi" w:hAnsiTheme="minorHAnsi" w:cstheme="minorHAnsi"/>
        </w:rPr>
        <w:t xml:space="preserve">Dersom tilbyder skal </w:t>
      </w:r>
      <w:r w:rsidR="004275EA" w:rsidRPr="004C22E8">
        <w:rPr>
          <w:rFonts w:asciiTheme="minorHAnsi" w:hAnsiTheme="minorHAnsi" w:cstheme="minorHAnsi"/>
        </w:rPr>
        <w:t>benytte</w:t>
      </w:r>
      <w:r w:rsidRPr="004C22E8">
        <w:rPr>
          <w:rFonts w:asciiTheme="minorHAnsi" w:hAnsiTheme="minorHAnsi" w:cstheme="minorHAnsi"/>
        </w:rPr>
        <w:t xml:space="preserve"> underleverandører av tjenester, skal disse firmaene listes opp i tabellen under.</w:t>
      </w:r>
    </w:p>
    <w:p w14:paraId="6E1E93F1" w14:textId="77777777" w:rsidR="008B3A90" w:rsidRPr="004C22E8" w:rsidRDefault="008B3A90" w:rsidP="008B3A90">
      <w:pPr>
        <w:rPr>
          <w:rFonts w:asciiTheme="minorHAnsi" w:hAnsiTheme="minorHAnsi" w:cstheme="minorHAnsi"/>
        </w:rPr>
      </w:pPr>
    </w:p>
    <w:tbl>
      <w:tblPr>
        <w:tblW w:w="79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50"/>
        <w:gridCol w:w="4139"/>
      </w:tblGrid>
      <w:tr w:rsidR="008B3A90" w:rsidRPr="004C22E8" w14:paraId="75A8783E" w14:textId="77777777" w:rsidTr="00947473">
        <w:tc>
          <w:tcPr>
            <w:tcW w:w="38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1E741F" w14:textId="77777777" w:rsidR="008B3A90" w:rsidRPr="004C22E8" w:rsidRDefault="008B3A90" w:rsidP="004C22E8">
            <w:pPr>
              <w:rPr>
                <w:rFonts w:asciiTheme="minorHAnsi" w:hAnsiTheme="minorHAnsi" w:cstheme="minorHAnsi"/>
                <w:b/>
                <w:bCs/>
              </w:rPr>
            </w:pPr>
            <w:r w:rsidRPr="004C22E8">
              <w:rPr>
                <w:rFonts w:asciiTheme="minorHAnsi" w:hAnsiTheme="minorHAnsi" w:cstheme="minorHAnsi"/>
                <w:b/>
                <w:bCs/>
              </w:rPr>
              <w:t>Navn underleverandør</w:t>
            </w:r>
          </w:p>
          <w:p w14:paraId="79598E91" w14:textId="77777777" w:rsidR="008B3A90" w:rsidRPr="004C22E8" w:rsidRDefault="008B3A90" w:rsidP="004C22E8">
            <w:pPr>
              <w:rPr>
                <w:rFonts w:asciiTheme="minorHAnsi" w:hAnsiTheme="minorHAnsi" w:cstheme="minorHAnsi"/>
                <w:b/>
                <w:bCs/>
              </w:rPr>
            </w:pPr>
          </w:p>
        </w:tc>
        <w:tc>
          <w:tcPr>
            <w:tcW w:w="413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BF518D" w14:textId="77777777" w:rsidR="008B3A90" w:rsidRPr="004C22E8" w:rsidRDefault="008B3A90" w:rsidP="004C22E8">
            <w:pPr>
              <w:rPr>
                <w:rFonts w:asciiTheme="minorHAnsi" w:hAnsiTheme="minorHAnsi" w:cstheme="minorHAnsi"/>
                <w:b/>
                <w:bCs/>
              </w:rPr>
            </w:pPr>
            <w:r w:rsidRPr="004C22E8">
              <w:rPr>
                <w:rFonts w:asciiTheme="minorHAnsi" w:hAnsiTheme="minorHAnsi" w:cstheme="minorHAnsi"/>
                <w:b/>
                <w:bCs/>
              </w:rPr>
              <w:t>Type leveranse</w:t>
            </w:r>
          </w:p>
        </w:tc>
      </w:tr>
      <w:tr w:rsidR="00B91B27" w:rsidRPr="004C22E8" w14:paraId="03F82590" w14:textId="77777777" w:rsidTr="00F34698">
        <w:tc>
          <w:tcPr>
            <w:tcW w:w="3850" w:type="dxa"/>
            <w:tcBorders>
              <w:top w:val="single" w:sz="6" w:space="0" w:color="auto"/>
              <w:left w:val="single" w:sz="6" w:space="0" w:color="auto"/>
              <w:bottom w:val="single" w:sz="6" w:space="0" w:color="auto"/>
              <w:right w:val="single" w:sz="6" w:space="0" w:color="auto"/>
            </w:tcBorders>
          </w:tcPr>
          <w:p w14:paraId="0B3E49C5" w14:textId="7FB1CAB3" w:rsidR="00B91B27" w:rsidRPr="004C22E8" w:rsidRDefault="00B91B27" w:rsidP="004C22E8">
            <w:pPr>
              <w:rPr>
                <w:rFonts w:asciiTheme="minorHAnsi" w:hAnsiTheme="minorHAnsi" w:cstheme="minorHAnsi"/>
              </w:rPr>
            </w:pPr>
            <w:r w:rsidRPr="004C22E8">
              <w:rPr>
                <w:rFonts w:asciiTheme="minorHAnsi" w:hAnsiTheme="minorHAnsi" w:cstheme="minorHAnsi"/>
              </w:rPr>
              <w:t>[fylles inn]</w:t>
            </w:r>
          </w:p>
        </w:tc>
        <w:tc>
          <w:tcPr>
            <w:tcW w:w="4139" w:type="dxa"/>
            <w:tcBorders>
              <w:top w:val="single" w:sz="6" w:space="0" w:color="auto"/>
              <w:left w:val="single" w:sz="6" w:space="0" w:color="auto"/>
              <w:bottom w:val="single" w:sz="6" w:space="0" w:color="auto"/>
              <w:right w:val="single" w:sz="6" w:space="0" w:color="auto"/>
            </w:tcBorders>
          </w:tcPr>
          <w:p w14:paraId="6FA0B978" w14:textId="4E9C9041" w:rsidR="00B91B27" w:rsidRPr="004C22E8" w:rsidRDefault="00B91B27" w:rsidP="004C22E8">
            <w:pPr>
              <w:rPr>
                <w:rFonts w:asciiTheme="minorHAnsi" w:hAnsiTheme="minorHAnsi" w:cstheme="minorHAnsi"/>
              </w:rPr>
            </w:pPr>
            <w:r w:rsidRPr="004C22E8">
              <w:rPr>
                <w:rFonts w:asciiTheme="minorHAnsi" w:hAnsiTheme="minorHAnsi" w:cstheme="minorHAnsi"/>
              </w:rPr>
              <w:t>[fylles inn]</w:t>
            </w:r>
          </w:p>
        </w:tc>
      </w:tr>
      <w:tr w:rsidR="00B91B27" w:rsidRPr="004C22E8" w14:paraId="7A24582B" w14:textId="77777777" w:rsidTr="00F34698">
        <w:tc>
          <w:tcPr>
            <w:tcW w:w="3850" w:type="dxa"/>
            <w:tcBorders>
              <w:top w:val="single" w:sz="6" w:space="0" w:color="auto"/>
              <w:left w:val="single" w:sz="6" w:space="0" w:color="auto"/>
              <w:bottom w:val="single" w:sz="6" w:space="0" w:color="auto"/>
              <w:right w:val="single" w:sz="6" w:space="0" w:color="auto"/>
            </w:tcBorders>
          </w:tcPr>
          <w:p w14:paraId="76AE4D50" w14:textId="62BA3920" w:rsidR="00B91B27" w:rsidRPr="004C22E8" w:rsidRDefault="00B91B27" w:rsidP="004C22E8">
            <w:pPr>
              <w:rPr>
                <w:rFonts w:asciiTheme="minorHAnsi" w:hAnsiTheme="minorHAnsi" w:cstheme="minorHAnsi"/>
              </w:rPr>
            </w:pPr>
            <w:r w:rsidRPr="004C22E8">
              <w:rPr>
                <w:rFonts w:asciiTheme="minorHAnsi" w:hAnsiTheme="minorHAnsi" w:cstheme="minorHAnsi"/>
              </w:rPr>
              <w:t>[fylles inn]</w:t>
            </w:r>
          </w:p>
        </w:tc>
        <w:tc>
          <w:tcPr>
            <w:tcW w:w="4139" w:type="dxa"/>
            <w:tcBorders>
              <w:top w:val="single" w:sz="6" w:space="0" w:color="auto"/>
              <w:left w:val="single" w:sz="6" w:space="0" w:color="auto"/>
              <w:bottom w:val="single" w:sz="6" w:space="0" w:color="auto"/>
              <w:right w:val="single" w:sz="6" w:space="0" w:color="auto"/>
            </w:tcBorders>
          </w:tcPr>
          <w:p w14:paraId="17D8FB10" w14:textId="6756FF21" w:rsidR="00B91B27" w:rsidRPr="004C22E8" w:rsidRDefault="00B91B27" w:rsidP="004C22E8">
            <w:pPr>
              <w:rPr>
                <w:rFonts w:asciiTheme="minorHAnsi" w:hAnsiTheme="minorHAnsi" w:cstheme="minorHAnsi"/>
              </w:rPr>
            </w:pPr>
            <w:r w:rsidRPr="004C22E8">
              <w:rPr>
                <w:rFonts w:asciiTheme="minorHAnsi" w:hAnsiTheme="minorHAnsi" w:cstheme="minorHAnsi"/>
              </w:rPr>
              <w:t>[fylles inn]</w:t>
            </w:r>
          </w:p>
        </w:tc>
      </w:tr>
    </w:tbl>
    <w:p w14:paraId="43CA72B1" w14:textId="77777777" w:rsidR="008B3A90" w:rsidRPr="008317B9" w:rsidRDefault="008B3A90" w:rsidP="008317B9"/>
    <w:p w14:paraId="2CFACB1A" w14:textId="71EFFC42" w:rsidR="007F16E3" w:rsidRPr="00A91F7F" w:rsidRDefault="007F16E3" w:rsidP="00A91F7F">
      <w:pPr>
        <w:rPr>
          <w:rFonts w:cs="Arial"/>
          <w:b/>
          <w:i/>
        </w:rPr>
      </w:pPr>
    </w:p>
    <w:sectPr w:rsidR="007F16E3" w:rsidRPr="00A91F7F" w:rsidSect="00331843">
      <w:footerReference w:type="default" r:id="rId10"/>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95283C" w14:textId="77777777" w:rsidR="00C75877" w:rsidRDefault="00C75877">
      <w:r>
        <w:separator/>
      </w:r>
    </w:p>
  </w:endnote>
  <w:endnote w:type="continuationSeparator" w:id="0">
    <w:p w14:paraId="157A83B3" w14:textId="77777777" w:rsidR="00C75877" w:rsidRDefault="00C7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AAF97D8" w14:textId="77777777" w:rsidR="00C75877" w:rsidRDefault="00C75877">
      <w:r>
        <w:separator/>
      </w:r>
    </w:p>
  </w:footnote>
  <w:footnote w:type="continuationSeparator" w:id="0">
    <w:p w14:paraId="586F289B" w14:textId="77777777" w:rsidR="00C75877" w:rsidRDefault="00C75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DE07E78"/>
    <w:multiLevelType w:val="hybridMultilevel"/>
    <w:tmpl w:val="135CEEA0"/>
    <w:lvl w:ilvl="0" w:tplc="1758043A">
      <w:start w:val="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7E43B3E"/>
    <w:multiLevelType w:val="multilevel"/>
    <w:tmpl w:val="046298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6A1B5B"/>
    <w:multiLevelType w:val="hybridMultilevel"/>
    <w:tmpl w:val="CF2ECAEC"/>
    <w:lvl w:ilvl="0" w:tplc="E76CD83A">
      <w:start w:val="9"/>
      <w:numFmt w:val="bullet"/>
      <w:lvlText w:val="-"/>
      <w:lvlJc w:val="left"/>
      <w:pPr>
        <w:ind w:left="720" w:hanging="360"/>
      </w:pPr>
      <w:rPr>
        <w:rFonts w:ascii="Aptos" w:eastAsiaTheme="minorEastAsia"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49F2E6C"/>
    <w:multiLevelType w:val="hybridMultilevel"/>
    <w:tmpl w:val="09D82208"/>
    <w:lvl w:ilvl="0" w:tplc="EBCA4132">
      <w:start w:val="1"/>
      <w:numFmt w:val="decimal"/>
      <w:pStyle w:val="Overskrift2"/>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FCF5446"/>
    <w:multiLevelType w:val="hybridMultilevel"/>
    <w:tmpl w:val="78E69550"/>
    <w:lvl w:ilvl="0" w:tplc="1758043A">
      <w:start w:val="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A573726"/>
    <w:multiLevelType w:val="hybridMultilevel"/>
    <w:tmpl w:val="9E5C9824"/>
    <w:lvl w:ilvl="0" w:tplc="0CBE2924">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55015FD9"/>
    <w:multiLevelType w:val="hybridMultilevel"/>
    <w:tmpl w:val="7E529CF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8" w15:restartNumberingAfterBreak="0">
    <w:nsid w:val="5F411551"/>
    <w:multiLevelType w:val="hybridMultilevel"/>
    <w:tmpl w:val="512EE96C"/>
    <w:lvl w:ilvl="0" w:tplc="1FEAD85E">
      <w:start w:val="1"/>
      <w:numFmt w:val="decimal"/>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4072B93"/>
    <w:multiLevelType w:val="hybridMultilevel"/>
    <w:tmpl w:val="E3BE9BCC"/>
    <w:lvl w:ilvl="0" w:tplc="1758043A">
      <w:start w:val="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C0847E8"/>
    <w:multiLevelType w:val="multilevel"/>
    <w:tmpl w:val="2DDCA658"/>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30E2943"/>
    <w:multiLevelType w:val="multilevel"/>
    <w:tmpl w:val="4B22C932"/>
    <w:lvl w:ilvl="0">
      <w:start w:val="1"/>
      <w:numFmt w:val="decimal"/>
      <w:lvlText w:val="%1."/>
      <w:lvlJc w:val="left"/>
      <w:pPr>
        <w:ind w:left="360" w:hanging="360"/>
      </w:pPr>
      <w:rPr>
        <w:rFonts w:ascii="Arial" w:hAnsi="Arial" w:cs="Arial" w:hint="default"/>
      </w:rPr>
    </w:lvl>
    <w:lvl w:ilvl="1">
      <w:start w:val="2"/>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4AE067B"/>
    <w:multiLevelType w:val="hybridMultilevel"/>
    <w:tmpl w:val="A02C5A6A"/>
    <w:lvl w:ilvl="0" w:tplc="1758043A">
      <w:start w:val="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6D936E5"/>
    <w:multiLevelType w:val="multilevel"/>
    <w:tmpl w:val="D77C337A"/>
    <w:styleLink w:val="Gjeldendeliste1"/>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D53332D"/>
    <w:multiLevelType w:val="multilevel"/>
    <w:tmpl w:val="861A3CA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863520600">
    <w:abstractNumId w:val="14"/>
  </w:num>
  <w:num w:numId="2" w16cid:durableId="1299992965">
    <w:abstractNumId w:val="10"/>
  </w:num>
  <w:num w:numId="3" w16cid:durableId="485703779">
    <w:abstractNumId w:val="10"/>
    <w:lvlOverride w:ilvl="0">
      <w:startOverride w:val="1"/>
    </w:lvlOverride>
  </w:num>
  <w:num w:numId="4" w16cid:durableId="1667781308">
    <w:abstractNumId w:val="11"/>
  </w:num>
  <w:num w:numId="5" w16cid:durableId="235822099">
    <w:abstractNumId w:val="5"/>
  </w:num>
  <w:num w:numId="6" w16cid:durableId="1609115452">
    <w:abstractNumId w:val="4"/>
  </w:num>
  <w:num w:numId="7" w16cid:durableId="773550033">
    <w:abstractNumId w:val="12"/>
  </w:num>
  <w:num w:numId="8" w16cid:durableId="814418429">
    <w:abstractNumId w:val="9"/>
  </w:num>
  <w:num w:numId="9" w16cid:durableId="1127578398">
    <w:abstractNumId w:val="2"/>
  </w:num>
  <w:num w:numId="10" w16cid:durableId="520050052">
    <w:abstractNumId w:val="13"/>
  </w:num>
  <w:num w:numId="11" w16cid:durableId="663119577">
    <w:abstractNumId w:val="1"/>
  </w:num>
  <w:num w:numId="12" w16cid:durableId="2141796892">
    <w:abstractNumId w:val="0"/>
  </w:num>
  <w:num w:numId="13" w16cid:durableId="1496990394">
    <w:abstractNumId w:val="8"/>
  </w:num>
  <w:num w:numId="14" w16cid:durableId="773525414">
    <w:abstractNumId w:val="6"/>
  </w:num>
  <w:num w:numId="15" w16cid:durableId="1080061891">
    <w:abstractNumId w:val="7"/>
  </w:num>
  <w:num w:numId="16" w16cid:durableId="599065957">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24CE1"/>
    <w:rsid w:val="00032362"/>
    <w:rsid w:val="00033CBC"/>
    <w:rsid w:val="000555F3"/>
    <w:rsid w:val="000C69FE"/>
    <w:rsid w:val="000D2D03"/>
    <w:rsid w:val="00102B99"/>
    <w:rsid w:val="00111E80"/>
    <w:rsid w:val="00115544"/>
    <w:rsid w:val="0014305D"/>
    <w:rsid w:val="00146ECC"/>
    <w:rsid w:val="001645B4"/>
    <w:rsid w:val="00166FF2"/>
    <w:rsid w:val="00175B9B"/>
    <w:rsid w:val="001A48B3"/>
    <w:rsid w:val="001C366D"/>
    <w:rsid w:val="001D341E"/>
    <w:rsid w:val="002207A3"/>
    <w:rsid w:val="00224D84"/>
    <w:rsid w:val="00224F60"/>
    <w:rsid w:val="00276CAC"/>
    <w:rsid w:val="00296199"/>
    <w:rsid w:val="002A17EA"/>
    <w:rsid w:val="002C39B3"/>
    <w:rsid w:val="002C66BA"/>
    <w:rsid w:val="002D0CA2"/>
    <w:rsid w:val="002E12F6"/>
    <w:rsid w:val="00301325"/>
    <w:rsid w:val="00302472"/>
    <w:rsid w:val="00303B4C"/>
    <w:rsid w:val="00306257"/>
    <w:rsid w:val="00324E15"/>
    <w:rsid w:val="00331843"/>
    <w:rsid w:val="003330CA"/>
    <w:rsid w:val="00347D4C"/>
    <w:rsid w:val="00351DD8"/>
    <w:rsid w:val="003709C9"/>
    <w:rsid w:val="00386D0B"/>
    <w:rsid w:val="003A328C"/>
    <w:rsid w:val="003A7829"/>
    <w:rsid w:val="003B5640"/>
    <w:rsid w:val="003C2CB7"/>
    <w:rsid w:val="00400549"/>
    <w:rsid w:val="00421370"/>
    <w:rsid w:val="004275EA"/>
    <w:rsid w:val="00427BC6"/>
    <w:rsid w:val="00430685"/>
    <w:rsid w:val="00432E01"/>
    <w:rsid w:val="004362BE"/>
    <w:rsid w:val="004459C6"/>
    <w:rsid w:val="00446F97"/>
    <w:rsid w:val="00455D4B"/>
    <w:rsid w:val="00490FFD"/>
    <w:rsid w:val="004C22E8"/>
    <w:rsid w:val="004C31CF"/>
    <w:rsid w:val="004E0261"/>
    <w:rsid w:val="004E6F33"/>
    <w:rsid w:val="00502CF0"/>
    <w:rsid w:val="00511BA6"/>
    <w:rsid w:val="0055519F"/>
    <w:rsid w:val="005638AA"/>
    <w:rsid w:val="00567F8D"/>
    <w:rsid w:val="005812AA"/>
    <w:rsid w:val="005901B7"/>
    <w:rsid w:val="005910A2"/>
    <w:rsid w:val="005946BE"/>
    <w:rsid w:val="005A5254"/>
    <w:rsid w:val="005B2099"/>
    <w:rsid w:val="005C4D6E"/>
    <w:rsid w:val="005C6127"/>
    <w:rsid w:val="005C75CB"/>
    <w:rsid w:val="005D66FC"/>
    <w:rsid w:val="005F1383"/>
    <w:rsid w:val="00601307"/>
    <w:rsid w:val="0060181D"/>
    <w:rsid w:val="00602A6F"/>
    <w:rsid w:val="00604049"/>
    <w:rsid w:val="00604963"/>
    <w:rsid w:val="006267C6"/>
    <w:rsid w:val="00627A68"/>
    <w:rsid w:val="00654600"/>
    <w:rsid w:val="00667658"/>
    <w:rsid w:val="00690C1C"/>
    <w:rsid w:val="00694BDC"/>
    <w:rsid w:val="006B117E"/>
    <w:rsid w:val="006B1185"/>
    <w:rsid w:val="006D440E"/>
    <w:rsid w:val="007109A5"/>
    <w:rsid w:val="00715665"/>
    <w:rsid w:val="00731FB1"/>
    <w:rsid w:val="00743A67"/>
    <w:rsid w:val="00744C95"/>
    <w:rsid w:val="0075028C"/>
    <w:rsid w:val="00751255"/>
    <w:rsid w:val="00753975"/>
    <w:rsid w:val="00762A4E"/>
    <w:rsid w:val="00764EC6"/>
    <w:rsid w:val="00777E34"/>
    <w:rsid w:val="00783660"/>
    <w:rsid w:val="00784982"/>
    <w:rsid w:val="007867C9"/>
    <w:rsid w:val="007A00D7"/>
    <w:rsid w:val="007B23E1"/>
    <w:rsid w:val="007C70E3"/>
    <w:rsid w:val="007D1D66"/>
    <w:rsid w:val="007E0AEB"/>
    <w:rsid w:val="007F16E3"/>
    <w:rsid w:val="007F6A21"/>
    <w:rsid w:val="008048C6"/>
    <w:rsid w:val="00805A72"/>
    <w:rsid w:val="0081244F"/>
    <w:rsid w:val="008130B8"/>
    <w:rsid w:val="00815308"/>
    <w:rsid w:val="008165EC"/>
    <w:rsid w:val="00823DA9"/>
    <w:rsid w:val="00825DB9"/>
    <w:rsid w:val="008317B9"/>
    <w:rsid w:val="008344BA"/>
    <w:rsid w:val="00861643"/>
    <w:rsid w:val="00867C23"/>
    <w:rsid w:val="0087010D"/>
    <w:rsid w:val="008823BC"/>
    <w:rsid w:val="00887C3C"/>
    <w:rsid w:val="00894EB1"/>
    <w:rsid w:val="008A6B9A"/>
    <w:rsid w:val="008B3A90"/>
    <w:rsid w:val="008B4593"/>
    <w:rsid w:val="008D43A2"/>
    <w:rsid w:val="009101D9"/>
    <w:rsid w:val="00947473"/>
    <w:rsid w:val="00955EDD"/>
    <w:rsid w:val="00967C39"/>
    <w:rsid w:val="009B0A37"/>
    <w:rsid w:val="009B2BA5"/>
    <w:rsid w:val="009E03F9"/>
    <w:rsid w:val="009F1285"/>
    <w:rsid w:val="009F25C7"/>
    <w:rsid w:val="009F72ED"/>
    <w:rsid w:val="00A00021"/>
    <w:rsid w:val="00A025F3"/>
    <w:rsid w:val="00A04801"/>
    <w:rsid w:val="00A05D70"/>
    <w:rsid w:val="00A1044A"/>
    <w:rsid w:val="00A24CED"/>
    <w:rsid w:val="00A42A2B"/>
    <w:rsid w:val="00A43F0F"/>
    <w:rsid w:val="00A52111"/>
    <w:rsid w:val="00A5499C"/>
    <w:rsid w:val="00A77DB9"/>
    <w:rsid w:val="00A91F7F"/>
    <w:rsid w:val="00AB7E62"/>
    <w:rsid w:val="00AB7EE9"/>
    <w:rsid w:val="00AC1D29"/>
    <w:rsid w:val="00AC3EC4"/>
    <w:rsid w:val="00AD4360"/>
    <w:rsid w:val="00AD4D98"/>
    <w:rsid w:val="00AD6626"/>
    <w:rsid w:val="00AE1CDC"/>
    <w:rsid w:val="00AE5E0F"/>
    <w:rsid w:val="00AE6338"/>
    <w:rsid w:val="00AE6514"/>
    <w:rsid w:val="00B025AD"/>
    <w:rsid w:val="00B02BB2"/>
    <w:rsid w:val="00B13BCA"/>
    <w:rsid w:val="00B30923"/>
    <w:rsid w:val="00B34C85"/>
    <w:rsid w:val="00B61205"/>
    <w:rsid w:val="00B6452E"/>
    <w:rsid w:val="00B8189E"/>
    <w:rsid w:val="00B91B27"/>
    <w:rsid w:val="00BA7E17"/>
    <w:rsid w:val="00BC0F2B"/>
    <w:rsid w:val="00BC2F2C"/>
    <w:rsid w:val="00BE1A1D"/>
    <w:rsid w:val="00BE201A"/>
    <w:rsid w:val="00BF24D8"/>
    <w:rsid w:val="00BF4B39"/>
    <w:rsid w:val="00C01679"/>
    <w:rsid w:val="00C02A46"/>
    <w:rsid w:val="00C06512"/>
    <w:rsid w:val="00C655F8"/>
    <w:rsid w:val="00C726B8"/>
    <w:rsid w:val="00C75877"/>
    <w:rsid w:val="00C85EEB"/>
    <w:rsid w:val="00CB5432"/>
    <w:rsid w:val="00CC2634"/>
    <w:rsid w:val="00CF3B16"/>
    <w:rsid w:val="00D02FE8"/>
    <w:rsid w:val="00D05043"/>
    <w:rsid w:val="00D42146"/>
    <w:rsid w:val="00D51C2C"/>
    <w:rsid w:val="00D56CD5"/>
    <w:rsid w:val="00D733E6"/>
    <w:rsid w:val="00D77FD2"/>
    <w:rsid w:val="00D83461"/>
    <w:rsid w:val="00D86AB8"/>
    <w:rsid w:val="00D92A04"/>
    <w:rsid w:val="00D96F2D"/>
    <w:rsid w:val="00DC4969"/>
    <w:rsid w:val="00DC6721"/>
    <w:rsid w:val="00DD49D3"/>
    <w:rsid w:val="00DE0AB2"/>
    <w:rsid w:val="00DF7851"/>
    <w:rsid w:val="00E002DC"/>
    <w:rsid w:val="00E2190E"/>
    <w:rsid w:val="00E242B7"/>
    <w:rsid w:val="00E35C98"/>
    <w:rsid w:val="00E52903"/>
    <w:rsid w:val="00E718C1"/>
    <w:rsid w:val="00E92932"/>
    <w:rsid w:val="00EA0462"/>
    <w:rsid w:val="00EB2E9E"/>
    <w:rsid w:val="00EB3166"/>
    <w:rsid w:val="00EB444D"/>
    <w:rsid w:val="00EE7F62"/>
    <w:rsid w:val="00EF0899"/>
    <w:rsid w:val="00F02A20"/>
    <w:rsid w:val="00F11849"/>
    <w:rsid w:val="00F17BFA"/>
    <w:rsid w:val="00F307BC"/>
    <w:rsid w:val="00F43992"/>
    <w:rsid w:val="00F54B88"/>
    <w:rsid w:val="00F668B2"/>
    <w:rsid w:val="00F826ED"/>
    <w:rsid w:val="00FA3400"/>
    <w:rsid w:val="00FD777C"/>
    <w:rsid w:val="00FE31E2"/>
    <w:rsid w:val="0C44F44E"/>
    <w:rsid w:val="2932A8E7"/>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8D9B504A-E0AC-4CA9-9E47-BFE1E3873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593"/>
    <w:pPr>
      <w:keepLines/>
      <w:widowControl w:val="0"/>
    </w:pPr>
    <w:rPr>
      <w:rFonts w:ascii="Arial" w:hAnsi="Arial"/>
      <w:sz w:val="22"/>
      <w:szCs w:val="22"/>
    </w:rPr>
  </w:style>
  <w:style w:type="paragraph" w:styleId="Overskrift1">
    <w:name w:val="heading 1"/>
    <w:basedOn w:val="Normal"/>
    <w:next w:val="Normal"/>
    <w:link w:val="Overskrift1Tegn"/>
    <w:qFormat/>
    <w:rsid w:val="00DF7851"/>
    <w:pPr>
      <w:keepLines w:val="0"/>
      <w:widowControl/>
      <w:outlineLvl w:val="0"/>
    </w:pPr>
    <w:rPr>
      <w:rFonts w:cs="Arial"/>
      <w:sz w:val="36"/>
      <w:szCs w:val="36"/>
    </w:rPr>
  </w:style>
  <w:style w:type="paragraph" w:styleId="Overskrift2">
    <w:name w:val="heading 2"/>
    <w:basedOn w:val="Overskrift3"/>
    <w:next w:val="Normal"/>
    <w:link w:val="Overskrift2Tegn"/>
    <w:autoRedefine/>
    <w:qFormat/>
    <w:rsid w:val="00296199"/>
    <w:pPr>
      <w:keepLines w:val="0"/>
      <w:widowControl/>
      <w:numPr>
        <w:numId w:val="16"/>
      </w:numPr>
      <w:spacing w:after="120"/>
      <w:ind w:left="357" w:hanging="357"/>
      <w:outlineLvl w:val="1"/>
    </w:pPr>
    <w:rPr>
      <w:sz w:val="26"/>
    </w:rPr>
  </w:style>
  <w:style w:type="paragraph" w:styleId="Overskrift3">
    <w:name w:val="heading 3"/>
    <w:basedOn w:val="Normal"/>
    <w:next w:val="Normal"/>
    <w:link w:val="Overskrift3Tegn"/>
    <w:uiPriority w:val="9"/>
    <w:unhideWhenUsed/>
    <w:qFormat/>
    <w:rsid w:val="008B4593"/>
    <w:pPr>
      <w:keepNext/>
      <w:spacing w:before="240" w:after="60"/>
      <w:outlineLvl w:val="2"/>
    </w:pPr>
    <w:rPr>
      <w:b/>
      <w:bCs/>
      <w:sz w:val="24"/>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nhideWhenUsed/>
    <w:rsid w:val="00B30923"/>
    <w:pPr>
      <w:tabs>
        <w:tab w:val="center" w:pos="4536"/>
        <w:tab w:val="right" w:pos="9072"/>
      </w:tabs>
    </w:pPr>
  </w:style>
  <w:style w:type="character" w:customStyle="1" w:styleId="TopptekstTegn">
    <w:name w:val="Topptekst Tegn"/>
    <w:link w:val="Topptekst"/>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96199"/>
    <w:rPr>
      <w:rFonts w:ascii="Arial" w:hAnsi="Arial"/>
      <w:b/>
      <w:bCs/>
      <w:sz w:val="26"/>
      <w:szCs w:val="26"/>
    </w:rPr>
  </w:style>
  <w:style w:type="character" w:customStyle="1" w:styleId="Overskrift3Tegn">
    <w:name w:val="Overskrift 3 Tegn"/>
    <w:link w:val="Overskrift3"/>
    <w:uiPriority w:val="9"/>
    <w:rsid w:val="008B4593"/>
    <w:rPr>
      <w:rFonts w:ascii="Arial" w:hAnsi="Arial"/>
      <w:b/>
      <w:bCs/>
      <w:sz w:val="24"/>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table" w:styleId="Tabellrutenett">
    <w:name w:val="Table Grid"/>
    <w:basedOn w:val="Vanligtabell"/>
    <w:uiPriority w:val="59"/>
    <w:rsid w:val="008B45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C726B8"/>
    <w:pPr>
      <w:spacing w:before="120"/>
      <w:ind w:left="720"/>
      <w:contextualSpacing/>
    </w:pPr>
  </w:style>
  <w:style w:type="character" w:styleId="Ulstomtale">
    <w:name w:val="Unresolved Mention"/>
    <w:basedOn w:val="Standardskriftforavsnitt"/>
    <w:uiPriority w:val="99"/>
    <w:semiHidden/>
    <w:unhideWhenUsed/>
    <w:rsid w:val="001C366D"/>
    <w:rPr>
      <w:color w:val="605E5C"/>
      <w:shd w:val="clear" w:color="auto" w:fill="E1DFDD"/>
    </w:rPr>
  </w:style>
  <w:style w:type="numbering" w:customStyle="1" w:styleId="Gjeldendeliste1">
    <w:name w:val="Gjeldende liste1"/>
    <w:uiPriority w:val="99"/>
    <w:rsid w:val="00BE201A"/>
    <w:pPr>
      <w:numPr>
        <w:numId w:val="10"/>
      </w:numPr>
    </w:pPr>
  </w:style>
  <w:style w:type="paragraph" w:customStyle="1" w:styleId="p1">
    <w:name w:val="p1"/>
    <w:basedOn w:val="Normal"/>
    <w:rsid w:val="00B8189E"/>
    <w:pPr>
      <w:keepLines w:val="0"/>
      <w:widowControl/>
    </w:pPr>
    <w:rPr>
      <w:rFonts w:ascii="Helvetica" w:hAnsi="Helvetica"/>
      <w:color w:val="000000"/>
      <w:sz w:val="15"/>
      <w:szCs w:val="1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43816901">
      <w:bodyDiv w:val="1"/>
      <w:marLeft w:val="0"/>
      <w:marRight w:val="0"/>
      <w:marTop w:val="0"/>
      <w:marBottom w:val="0"/>
      <w:divBdr>
        <w:top w:val="none" w:sz="0" w:space="0" w:color="auto"/>
        <w:left w:val="none" w:sz="0" w:space="0" w:color="auto"/>
        <w:bottom w:val="none" w:sz="0" w:space="0" w:color="auto"/>
        <w:right w:val="none" w:sz="0" w:space="0" w:color="auto"/>
      </w:divBdr>
    </w:div>
    <w:div w:id="1876115972">
      <w:bodyDiv w:val="1"/>
      <w:marLeft w:val="0"/>
      <w:marRight w:val="0"/>
      <w:marTop w:val="0"/>
      <w:marBottom w:val="0"/>
      <w:divBdr>
        <w:top w:val="none" w:sz="0" w:space="0" w:color="auto"/>
        <w:left w:val="none" w:sz="0" w:space="0" w:color="auto"/>
        <w:bottom w:val="none" w:sz="0" w:space="0" w:color="auto"/>
        <w:right w:val="none" w:sz="0" w:space="0" w:color="auto"/>
      </w:divBdr>
    </w:div>
    <w:div w:id="202377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02C87DFE6DD5A48A3345E2D8DC03AD8" ma:contentTypeVersion="3" ma:contentTypeDescription="Opprett et nytt dokument." ma:contentTypeScope="" ma:versionID="1d0f5b565ee21a4c55d7aeedab99bb18">
  <xsd:schema xmlns:xsd="http://www.w3.org/2001/XMLSchema" xmlns:xs="http://www.w3.org/2001/XMLSchema" xmlns:p="http://schemas.microsoft.com/office/2006/metadata/properties" xmlns:ns2="06aef394-ac35-485f-b387-6ba2ffe436d3" targetNamespace="http://schemas.microsoft.com/office/2006/metadata/properties" ma:root="true" ma:fieldsID="efcbf0d513f823643083f8b806e3f61f" ns2:_="">
    <xsd:import namespace="06aef394-ac35-485f-b387-6ba2ffe436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ef394-ac35-485f-b387-6ba2ffe43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6B7578-A86C-45E4-ADF4-63D022232E35}">
  <ds:schemaRefs>
    <ds:schemaRef ds:uri="http://schemas.microsoft.com/sharepoint/v3/contenttype/forms"/>
  </ds:schemaRefs>
</ds:datastoreItem>
</file>

<file path=customXml/itemProps2.xml><?xml version="1.0" encoding="utf-8"?>
<ds:datastoreItem xmlns:ds="http://schemas.openxmlformats.org/officeDocument/2006/customXml" ds:itemID="{1538CDF5-C693-4740-84D9-13EF24F12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ef394-ac35-485f-b387-6ba2ffe43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5A0D6-C6B9-40CD-94CD-F3A5CCA849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684</Words>
  <Characters>3631</Characters>
  <Application>Microsoft Office Word</Application>
  <DocSecurity>0</DocSecurity>
  <Lines>30</Lines>
  <Paragraphs>8</Paragraphs>
  <ScaleCrop>false</ScaleCrop>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Maria Vågenes</cp:lastModifiedBy>
  <cp:revision>6</cp:revision>
  <dcterms:created xsi:type="dcterms:W3CDTF">2018-12-04T08:04:00Z</dcterms:created>
  <dcterms:modified xsi:type="dcterms:W3CDTF">2026-07-08T13:48:00Z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0x010100702C87DFE6DD5A48A3345E2D8DC03AD8</vt:lpwstr>
  </property>
</Properties>
</file>